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47130" w14:textId="470D7FED" w:rsidR="002D0E36" w:rsidRDefault="1D18CD3D" w:rsidP="1D680B8B">
      <w:pPr>
        <w:jc w:val="center"/>
      </w:pPr>
      <w:r>
        <w:rPr>
          <w:noProof/>
        </w:rPr>
        <w:drawing>
          <wp:inline distT="0" distB="0" distL="0" distR="0" wp14:anchorId="3FC643F4" wp14:editId="50EE555C">
            <wp:extent cx="1181102" cy="1181102"/>
            <wp:effectExtent l="0" t="0" r="0" b="0"/>
            <wp:docPr id="399934937" name="Picture 39993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81102" cy="1181102"/>
                    </a:xfrm>
                    <a:prstGeom prst="rect">
                      <a:avLst/>
                    </a:prstGeom>
                  </pic:spPr>
                </pic:pic>
              </a:graphicData>
            </a:graphic>
          </wp:inline>
        </w:drawing>
      </w:r>
    </w:p>
    <w:p w14:paraId="792F305D" w14:textId="6153A19A" w:rsidR="0065204A" w:rsidRDefault="7A8C00AE" w:rsidP="0065204A">
      <w:pPr>
        <w:jc w:val="center"/>
      </w:pPr>
      <w:r>
        <w:rPr>
          <w:noProof/>
        </w:rPr>
        <w:drawing>
          <wp:inline distT="0" distB="0" distL="0" distR="0" wp14:anchorId="483C9ECE" wp14:editId="533DAA81">
            <wp:extent cx="5315691" cy="1705213"/>
            <wp:effectExtent l="0" t="0" r="0" b="0"/>
            <wp:docPr id="1530426594" name="Picture 153042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315691" cy="1705213"/>
                    </a:xfrm>
                    <a:prstGeom prst="rect">
                      <a:avLst/>
                    </a:prstGeom>
                  </pic:spPr>
                </pic:pic>
              </a:graphicData>
            </a:graphic>
          </wp:inline>
        </w:drawing>
      </w:r>
    </w:p>
    <w:p w14:paraId="0F524BC7" w14:textId="3BC46A4F" w:rsidR="56560B54" w:rsidRDefault="56560B54" w:rsidP="1D680B8B">
      <w:pPr>
        <w:spacing w:line="257" w:lineRule="auto"/>
        <w:jc w:val="both"/>
        <w:rPr>
          <w:rFonts w:ascii="Calibri" w:eastAsia="Calibri" w:hAnsi="Calibri" w:cs="Calibri"/>
        </w:rPr>
      </w:pPr>
      <w:r w:rsidRPr="1D680B8B">
        <w:rPr>
          <w:rFonts w:ascii="Calibri" w:eastAsia="Calibri" w:hAnsi="Calibri" w:cs="Calibri"/>
        </w:rPr>
        <w:t>Dear Friends,</w:t>
      </w:r>
    </w:p>
    <w:p w14:paraId="57075F61" w14:textId="32B4FB70" w:rsidR="1D680B8B" w:rsidRDefault="56560B54" w:rsidP="1D680B8B">
      <w:pPr>
        <w:jc w:val="both"/>
        <w:rPr>
          <w:rFonts w:ascii="Calibri" w:eastAsia="Calibri" w:hAnsi="Calibri" w:cs="Calibri"/>
        </w:rPr>
      </w:pPr>
      <w:r w:rsidRPr="1D680B8B">
        <w:rPr>
          <w:rFonts w:ascii="Calibri" w:eastAsia="Calibri" w:hAnsi="Calibri" w:cs="Calibri"/>
        </w:rPr>
        <w:t xml:space="preserve">Welcome to your FMNH May newsletter. I am delighted to bring you updates and news of FMNH Member exclusive events. As always, you can find a full list of Manx National Heritage sites and their opening times on the </w:t>
      </w:r>
      <w:hyperlink r:id="rId6">
        <w:r w:rsidRPr="1D680B8B">
          <w:rPr>
            <w:rStyle w:val="Hyperlink"/>
            <w:rFonts w:ascii="Calibri" w:eastAsia="Calibri" w:hAnsi="Calibri" w:cs="Calibri"/>
          </w:rPr>
          <w:t>MNH</w:t>
        </w:r>
      </w:hyperlink>
      <w:r w:rsidRPr="1D680B8B">
        <w:rPr>
          <w:rFonts w:ascii="Calibri" w:eastAsia="Calibri" w:hAnsi="Calibri" w:cs="Calibri"/>
        </w:rPr>
        <w:t xml:space="preserve"> website.</w:t>
      </w:r>
    </w:p>
    <w:p w14:paraId="74E1ABCA" w14:textId="08BE798F" w:rsidR="4CE24BD1" w:rsidRDefault="4CE24BD1" w:rsidP="1D680B8B">
      <w:pPr>
        <w:spacing w:after="0" w:line="278" w:lineRule="auto"/>
        <w:jc w:val="both"/>
        <w:rPr>
          <w:rFonts w:ascii="Calibri" w:eastAsia="Calibri" w:hAnsi="Calibri" w:cs="Calibri"/>
          <w:b/>
          <w:bCs/>
          <w:color w:val="C00000"/>
          <w:sz w:val="28"/>
          <w:szCs w:val="28"/>
        </w:rPr>
      </w:pPr>
      <w:r w:rsidRPr="1D680B8B">
        <w:rPr>
          <w:rFonts w:ascii="Calibri" w:eastAsia="Calibri" w:hAnsi="Calibri" w:cs="Calibri"/>
          <w:b/>
          <w:bCs/>
          <w:color w:val="C00000"/>
          <w:sz w:val="28"/>
          <w:szCs w:val="28"/>
        </w:rPr>
        <w:t>FMNH Member Event – May</w:t>
      </w:r>
    </w:p>
    <w:p w14:paraId="1B482494" w14:textId="1DFB5A2E" w:rsidR="4CE24BD1" w:rsidRDefault="4CE24BD1" w:rsidP="1D680B8B">
      <w:pPr>
        <w:spacing w:after="0" w:line="276" w:lineRule="auto"/>
        <w:jc w:val="both"/>
        <w:rPr>
          <w:rFonts w:ascii="Calibri" w:eastAsia="Calibri" w:hAnsi="Calibri" w:cs="Calibri"/>
        </w:rPr>
      </w:pPr>
      <w:r w:rsidRPr="1D680B8B">
        <w:rPr>
          <w:rFonts w:ascii="Calibri" w:eastAsia="Calibri" w:hAnsi="Calibri" w:cs="Calibri"/>
          <w:b/>
          <w:bCs/>
        </w:rPr>
        <w:t>Thursday 22</w:t>
      </w:r>
      <w:r w:rsidRPr="1D680B8B">
        <w:rPr>
          <w:rFonts w:ascii="Calibri" w:eastAsia="Calibri" w:hAnsi="Calibri" w:cs="Calibri"/>
          <w:b/>
          <w:bCs/>
          <w:vertAlign w:val="superscript"/>
        </w:rPr>
        <w:t>nd</w:t>
      </w:r>
      <w:r w:rsidRPr="1D680B8B">
        <w:rPr>
          <w:rFonts w:ascii="Calibri" w:eastAsia="Calibri" w:hAnsi="Calibri" w:cs="Calibri"/>
          <w:b/>
          <w:bCs/>
        </w:rPr>
        <w:t xml:space="preserve"> May - Of Monarchs and Man</w:t>
      </w:r>
      <w:r w:rsidRPr="1D680B8B">
        <w:rPr>
          <w:rFonts w:ascii="Calibri" w:eastAsia="Calibri" w:hAnsi="Calibri" w:cs="Calibri"/>
        </w:rPr>
        <w:t>. Join MNH Archivist Wendy Thirkettle to learn about Royal visits to the island since 1847.  An illustrated talk using resources from the library’s collections.</w:t>
      </w:r>
    </w:p>
    <w:p w14:paraId="561CA2F6" w14:textId="5F90533E" w:rsidR="4CE24BD1" w:rsidRDefault="4CE24BD1" w:rsidP="1D680B8B">
      <w:pPr>
        <w:spacing w:line="276" w:lineRule="auto"/>
        <w:jc w:val="center"/>
      </w:pPr>
      <w:r>
        <w:rPr>
          <w:noProof/>
        </w:rPr>
        <w:drawing>
          <wp:inline distT="0" distB="0" distL="0" distR="0" wp14:anchorId="742A7176" wp14:editId="4824E163">
            <wp:extent cx="2524125" cy="1943100"/>
            <wp:effectExtent l="0" t="0" r="0" b="0"/>
            <wp:docPr id="450582589" name="Picture 450582589" descr="A group of people standing under a canop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524125" cy="1943100"/>
                    </a:xfrm>
                    <a:prstGeom prst="rect">
                      <a:avLst/>
                    </a:prstGeom>
                  </pic:spPr>
                </pic:pic>
              </a:graphicData>
            </a:graphic>
          </wp:inline>
        </w:drawing>
      </w:r>
    </w:p>
    <w:p w14:paraId="63D6EF91" w14:textId="6A43EDF3" w:rsidR="4CE24BD1" w:rsidRDefault="4CE24BD1" w:rsidP="1D680B8B">
      <w:pPr>
        <w:spacing w:line="276" w:lineRule="auto"/>
        <w:jc w:val="both"/>
        <w:rPr>
          <w:rFonts w:ascii="Calibri" w:eastAsia="Calibri" w:hAnsi="Calibri" w:cs="Calibri"/>
        </w:rPr>
      </w:pPr>
      <w:r w:rsidRPr="1D680B8B">
        <w:rPr>
          <w:rFonts w:ascii="Calibri" w:eastAsia="Calibri" w:hAnsi="Calibri" w:cs="Calibri"/>
        </w:rPr>
        <w:t>Venue: The Manx Museum. Time: 10.30 Price: £10 per person plus optional donation to FMNH.</w:t>
      </w:r>
    </w:p>
    <w:p w14:paraId="456DD704" w14:textId="7D16D40B" w:rsidR="4CE24BD1" w:rsidRDefault="4CE24BD1" w:rsidP="1D680B8B">
      <w:pPr>
        <w:spacing w:line="276" w:lineRule="auto"/>
        <w:jc w:val="both"/>
        <w:rPr>
          <w:rFonts w:ascii="Calibri" w:eastAsia="Calibri" w:hAnsi="Calibri" w:cs="Calibri"/>
        </w:rPr>
      </w:pPr>
      <w:r w:rsidRPr="1D680B8B">
        <w:rPr>
          <w:rFonts w:ascii="Calibri" w:eastAsia="Calibri" w:hAnsi="Calibri" w:cs="Calibri"/>
          <w:b/>
          <w:bCs/>
        </w:rPr>
        <w:t>To book:</w:t>
      </w:r>
      <w:r w:rsidRPr="1D680B8B">
        <w:rPr>
          <w:rFonts w:ascii="Calibri" w:eastAsia="Calibri" w:hAnsi="Calibri" w:cs="Calibri"/>
        </w:rPr>
        <w:t xml:space="preserve"> email </w:t>
      </w:r>
      <w:hyperlink r:id="rId8">
        <w:r w:rsidRPr="1D680B8B">
          <w:rPr>
            <w:rStyle w:val="Hyperlink"/>
            <w:rFonts w:ascii="Calibri" w:eastAsia="Calibri" w:hAnsi="Calibri" w:cs="Calibri"/>
          </w:rPr>
          <w:t>info@fmnh.im</w:t>
        </w:r>
      </w:hyperlink>
      <w:r w:rsidRPr="1D680B8B">
        <w:rPr>
          <w:rFonts w:ascii="Calibri" w:eastAsia="Calibri" w:hAnsi="Calibri" w:cs="Calibri"/>
        </w:rPr>
        <w:t xml:space="preserve"> or call Emma on 07624 243806.  </w:t>
      </w:r>
    </w:p>
    <w:p w14:paraId="7A794A6A" w14:textId="3892D8EF" w:rsidR="4CE24BD1" w:rsidRDefault="4CE24BD1" w:rsidP="1D680B8B">
      <w:pPr>
        <w:jc w:val="both"/>
        <w:rPr>
          <w:rFonts w:ascii="Calibri" w:eastAsia="Calibri" w:hAnsi="Calibri" w:cs="Calibri"/>
          <w:b/>
          <w:bCs/>
          <w:color w:val="C00000"/>
          <w:sz w:val="28"/>
          <w:szCs w:val="28"/>
        </w:rPr>
      </w:pPr>
      <w:r w:rsidRPr="1D680B8B">
        <w:rPr>
          <w:rFonts w:ascii="Calibri" w:eastAsia="Calibri" w:hAnsi="Calibri" w:cs="Calibri"/>
          <w:b/>
          <w:bCs/>
          <w:color w:val="C00000"/>
          <w:sz w:val="28"/>
          <w:szCs w:val="28"/>
        </w:rPr>
        <w:t>FMNH Member Event - June</w:t>
      </w:r>
    </w:p>
    <w:p w14:paraId="5F97E6EE" w14:textId="279B9D83" w:rsidR="4CE24BD1" w:rsidRDefault="4CE24BD1" w:rsidP="1D680B8B">
      <w:pPr>
        <w:jc w:val="both"/>
        <w:rPr>
          <w:rFonts w:ascii="Calibri" w:eastAsia="Calibri" w:hAnsi="Calibri" w:cs="Calibri"/>
        </w:rPr>
      </w:pPr>
      <w:r w:rsidRPr="1D680B8B">
        <w:rPr>
          <w:rFonts w:ascii="Calibri" w:eastAsia="Calibri" w:hAnsi="Calibri" w:cs="Calibri"/>
          <w:b/>
          <w:bCs/>
        </w:rPr>
        <w:t>Thursday 26</w:t>
      </w:r>
      <w:r w:rsidRPr="1D680B8B">
        <w:rPr>
          <w:rFonts w:ascii="Calibri" w:eastAsia="Calibri" w:hAnsi="Calibri" w:cs="Calibri"/>
          <w:b/>
          <w:bCs/>
          <w:vertAlign w:val="superscript"/>
        </w:rPr>
        <w:t>th</w:t>
      </w:r>
      <w:r w:rsidRPr="1D680B8B">
        <w:rPr>
          <w:rFonts w:ascii="Calibri" w:eastAsia="Calibri" w:hAnsi="Calibri" w:cs="Calibri"/>
          <w:b/>
          <w:bCs/>
        </w:rPr>
        <w:t xml:space="preserve"> June - Conservation of the Manx National Heritage Collections.</w:t>
      </w:r>
      <w:r w:rsidRPr="1D680B8B">
        <w:rPr>
          <w:rFonts w:ascii="Calibri" w:eastAsia="Calibri" w:hAnsi="Calibri" w:cs="Calibri"/>
        </w:rPr>
        <w:t xml:space="preserve"> Join MNH Collections Conservation Manager Christopher Weeks in the galleries of the Manx Museum to learn about the amazing conservation of some iconic objects.</w:t>
      </w:r>
      <w:r w:rsidR="3DC9EDEF" w:rsidRPr="1D680B8B">
        <w:rPr>
          <w:rFonts w:ascii="Calibri" w:eastAsia="Calibri" w:hAnsi="Calibri" w:cs="Calibri"/>
        </w:rPr>
        <w:t xml:space="preserve"> There is a very limited number of places available on this tour, so please let me know asap if you would like to book.</w:t>
      </w:r>
    </w:p>
    <w:p w14:paraId="6342B911" w14:textId="3DDA0DA5" w:rsidR="31B595B5" w:rsidRDefault="31B595B5" w:rsidP="1D680B8B">
      <w:pPr>
        <w:jc w:val="center"/>
        <w:rPr>
          <w:rFonts w:ascii="Calibri" w:eastAsia="Calibri" w:hAnsi="Calibri" w:cs="Calibri"/>
        </w:rPr>
      </w:pPr>
      <w:r>
        <w:rPr>
          <w:noProof/>
        </w:rPr>
        <w:lastRenderedPageBreak/>
        <w:drawing>
          <wp:inline distT="0" distB="0" distL="0" distR="0" wp14:anchorId="4E0DACAC" wp14:editId="39E9FE8B">
            <wp:extent cx="2501900" cy="1876425"/>
            <wp:effectExtent l="0" t="0" r="0" b="0"/>
            <wp:docPr id="1701263631" name="Picture 170126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1900" cy="1876425"/>
                    </a:xfrm>
                    <a:prstGeom prst="rect">
                      <a:avLst/>
                    </a:prstGeom>
                  </pic:spPr>
                </pic:pic>
              </a:graphicData>
            </a:graphic>
          </wp:inline>
        </w:drawing>
      </w:r>
    </w:p>
    <w:p w14:paraId="4C0EAF52" w14:textId="477118A0" w:rsidR="4CE24BD1" w:rsidRDefault="4CE24BD1" w:rsidP="1D680B8B">
      <w:pPr>
        <w:spacing w:line="276" w:lineRule="auto"/>
        <w:jc w:val="both"/>
        <w:rPr>
          <w:rFonts w:ascii="Calibri" w:eastAsia="Calibri" w:hAnsi="Calibri" w:cs="Calibri"/>
        </w:rPr>
      </w:pPr>
      <w:r w:rsidRPr="1D680B8B">
        <w:rPr>
          <w:rFonts w:ascii="Calibri" w:eastAsia="Calibri" w:hAnsi="Calibri" w:cs="Calibri"/>
        </w:rPr>
        <w:t>Venue: The Manx Museum. Time: 1</w:t>
      </w:r>
      <w:r w:rsidR="004A7BC2">
        <w:rPr>
          <w:rFonts w:ascii="Calibri" w:eastAsia="Calibri" w:hAnsi="Calibri" w:cs="Calibri"/>
        </w:rPr>
        <w:t xml:space="preserve">1.00 </w:t>
      </w:r>
      <w:r w:rsidRPr="1D680B8B">
        <w:rPr>
          <w:rFonts w:ascii="Calibri" w:eastAsia="Calibri" w:hAnsi="Calibri" w:cs="Calibri"/>
        </w:rPr>
        <w:t>Price: £1</w:t>
      </w:r>
      <w:r w:rsidR="3DE5029F" w:rsidRPr="1D680B8B">
        <w:rPr>
          <w:rFonts w:ascii="Calibri" w:eastAsia="Calibri" w:hAnsi="Calibri" w:cs="Calibri"/>
        </w:rPr>
        <w:t>2</w:t>
      </w:r>
      <w:r w:rsidRPr="1D680B8B">
        <w:rPr>
          <w:rFonts w:ascii="Calibri" w:eastAsia="Calibri" w:hAnsi="Calibri" w:cs="Calibri"/>
        </w:rPr>
        <w:t xml:space="preserve"> per person plus optional donation to FMNH.</w:t>
      </w:r>
    </w:p>
    <w:p w14:paraId="507415F2" w14:textId="7D16D40B" w:rsidR="4CE24BD1" w:rsidRDefault="4CE24BD1" w:rsidP="1D680B8B">
      <w:pPr>
        <w:spacing w:line="276" w:lineRule="auto"/>
        <w:jc w:val="both"/>
        <w:rPr>
          <w:rFonts w:ascii="Calibri" w:eastAsia="Calibri" w:hAnsi="Calibri" w:cs="Calibri"/>
        </w:rPr>
      </w:pPr>
      <w:r w:rsidRPr="1D680B8B">
        <w:rPr>
          <w:rFonts w:ascii="Calibri" w:eastAsia="Calibri" w:hAnsi="Calibri" w:cs="Calibri"/>
          <w:b/>
          <w:bCs/>
        </w:rPr>
        <w:t>To book:</w:t>
      </w:r>
      <w:r w:rsidRPr="1D680B8B">
        <w:rPr>
          <w:rFonts w:ascii="Calibri" w:eastAsia="Calibri" w:hAnsi="Calibri" w:cs="Calibri"/>
        </w:rPr>
        <w:t xml:space="preserve"> email </w:t>
      </w:r>
      <w:hyperlink r:id="rId10">
        <w:r w:rsidRPr="1D680B8B">
          <w:rPr>
            <w:rStyle w:val="Hyperlink"/>
            <w:rFonts w:ascii="Calibri" w:eastAsia="Calibri" w:hAnsi="Calibri" w:cs="Calibri"/>
          </w:rPr>
          <w:t>info@fmnh.im</w:t>
        </w:r>
      </w:hyperlink>
      <w:r w:rsidRPr="1D680B8B">
        <w:rPr>
          <w:rFonts w:ascii="Calibri" w:eastAsia="Calibri" w:hAnsi="Calibri" w:cs="Calibri"/>
        </w:rPr>
        <w:t xml:space="preserve"> or call Emma on 07624 243806.  </w:t>
      </w:r>
    </w:p>
    <w:p w14:paraId="4D25F73B" w14:textId="6ADC6171" w:rsidR="1D680B8B" w:rsidRDefault="1D680B8B" w:rsidP="1D680B8B">
      <w:pPr>
        <w:jc w:val="both"/>
        <w:rPr>
          <w:rFonts w:ascii="Calibri" w:eastAsia="Calibri" w:hAnsi="Calibri" w:cs="Calibri"/>
        </w:rPr>
      </w:pPr>
    </w:p>
    <w:p w14:paraId="19E61EF1" w14:textId="22A8E161" w:rsidR="4CE24BD1" w:rsidRDefault="4CE24BD1" w:rsidP="1D680B8B">
      <w:pPr>
        <w:jc w:val="both"/>
        <w:rPr>
          <w:rFonts w:ascii="Calibri" w:eastAsia="Calibri" w:hAnsi="Calibri" w:cs="Calibri"/>
          <w:b/>
          <w:bCs/>
          <w:sz w:val="28"/>
          <w:szCs w:val="28"/>
        </w:rPr>
      </w:pPr>
      <w:r w:rsidRPr="1D680B8B">
        <w:rPr>
          <w:rFonts w:ascii="Calibri" w:eastAsia="Calibri" w:hAnsi="Calibri" w:cs="Calibri"/>
          <w:b/>
          <w:bCs/>
          <w:color w:val="DC3939"/>
          <w:sz w:val="28"/>
          <w:szCs w:val="28"/>
        </w:rPr>
        <w:t>More Member Events Coming Soon</w:t>
      </w:r>
    </w:p>
    <w:p w14:paraId="685049D5" w14:textId="31FC018A" w:rsidR="4CE24BD1" w:rsidRDefault="4CE24BD1" w:rsidP="1D680B8B">
      <w:pPr>
        <w:jc w:val="both"/>
        <w:rPr>
          <w:rFonts w:ascii="Calibri" w:eastAsia="Calibri" w:hAnsi="Calibri" w:cs="Calibri"/>
        </w:rPr>
      </w:pPr>
      <w:r w:rsidRPr="1D680B8B">
        <w:rPr>
          <w:rFonts w:ascii="Calibri" w:eastAsia="Calibri" w:hAnsi="Calibri" w:cs="Calibri"/>
          <w:b/>
          <w:bCs/>
        </w:rPr>
        <w:t>July: Join us for a special guided tour of the beautiful gardens at Rushen Abbey</w:t>
      </w:r>
      <w:r w:rsidRPr="1D680B8B">
        <w:rPr>
          <w:rFonts w:ascii="Calibri" w:eastAsia="Calibri" w:hAnsi="Calibri" w:cs="Calibri"/>
        </w:rPr>
        <w:t xml:space="preserve"> with Philip Payne, Horticultural Manager for Manx National Heritage. Discover how naturalistic planting enhances the historic setting, learn about the carefully selected plant species, and gain insight into the evolving design of this tranquil space. This is a fantastic opportunity to explore the gardens in their peak season and hear directly from the horticulturist responsible for their care.</w:t>
      </w:r>
    </w:p>
    <w:p w14:paraId="48720C75" w14:textId="3FE40AAC" w:rsidR="4CE24BD1" w:rsidRDefault="4CE24BD1" w:rsidP="1D680B8B">
      <w:pPr>
        <w:pStyle w:val="NoSpacing"/>
        <w:jc w:val="both"/>
        <w:rPr>
          <w:rFonts w:ascii="Calibri" w:eastAsia="Calibri" w:hAnsi="Calibri" w:cs="Calibri"/>
        </w:rPr>
      </w:pPr>
      <w:r w:rsidRPr="1D680B8B">
        <w:rPr>
          <w:rFonts w:ascii="Calibri" w:eastAsia="Calibri" w:hAnsi="Calibri" w:cs="Calibri"/>
          <w:b/>
          <w:bCs/>
        </w:rPr>
        <w:t xml:space="preserve">August: The 1961 TT Races. </w:t>
      </w:r>
      <w:r w:rsidRPr="1D680B8B">
        <w:rPr>
          <w:rFonts w:ascii="Calibri" w:eastAsia="Calibri" w:hAnsi="Calibri" w:cs="Calibri"/>
        </w:rPr>
        <w:t>Honda recently supplied to MNH a documentary made by their own Honda archives. The first part of the talk by MNH Curator Matthew Richardson will introduce the main characters followed by a screening of the full 30-minute documentary.</w:t>
      </w:r>
    </w:p>
    <w:p w14:paraId="0C80288D" w14:textId="5222CA7A" w:rsidR="4CE24BD1" w:rsidRDefault="4CE24BD1" w:rsidP="1D680B8B">
      <w:pPr>
        <w:pStyle w:val="NoSpacing"/>
        <w:jc w:val="both"/>
        <w:rPr>
          <w:rFonts w:ascii="Calibri" w:eastAsia="Calibri" w:hAnsi="Calibri" w:cs="Calibri"/>
        </w:rPr>
      </w:pPr>
      <w:r w:rsidRPr="1D680B8B">
        <w:rPr>
          <w:rFonts w:ascii="Calibri" w:eastAsia="Calibri" w:hAnsi="Calibri" w:cs="Calibri"/>
        </w:rPr>
        <w:t xml:space="preserve"> </w:t>
      </w:r>
    </w:p>
    <w:p w14:paraId="112C0DA6" w14:textId="32C7AD32" w:rsidR="4CE24BD1" w:rsidRDefault="4CE24BD1" w:rsidP="1D680B8B">
      <w:pPr>
        <w:spacing w:after="0"/>
        <w:jc w:val="both"/>
        <w:rPr>
          <w:rFonts w:ascii="Calibri" w:eastAsia="Calibri" w:hAnsi="Calibri" w:cs="Calibri"/>
        </w:rPr>
      </w:pPr>
      <w:r w:rsidRPr="1D680B8B">
        <w:rPr>
          <w:rFonts w:ascii="Calibri" w:eastAsia="Calibri" w:hAnsi="Calibri" w:cs="Calibri"/>
          <w:b/>
          <w:bCs/>
        </w:rPr>
        <w:t>September:</w:t>
      </w:r>
      <w:r w:rsidRPr="1D680B8B">
        <w:rPr>
          <w:rFonts w:ascii="Calibri" w:eastAsia="Calibri" w:hAnsi="Calibri" w:cs="Calibri"/>
        </w:rPr>
        <w:t xml:space="preserve"> </w:t>
      </w:r>
      <w:r w:rsidRPr="1D680B8B">
        <w:rPr>
          <w:rFonts w:ascii="Calibri" w:eastAsia="Calibri" w:hAnsi="Calibri" w:cs="Calibri"/>
          <w:b/>
          <w:bCs/>
        </w:rPr>
        <w:t xml:space="preserve">Bride and Jurby Gems. </w:t>
      </w:r>
      <w:r w:rsidRPr="1D680B8B">
        <w:rPr>
          <w:rFonts w:ascii="Calibri" w:eastAsia="Calibri" w:hAnsi="Calibri" w:cs="Calibri"/>
        </w:rPr>
        <w:t>Illustrated talk by MNH Archivist Wendy Thirkettle using resources from the library’s collections to illuminate these parishes’ fascinating history.</w:t>
      </w:r>
    </w:p>
    <w:p w14:paraId="697ECF70" w14:textId="15E80CC7" w:rsidR="4CE24BD1" w:rsidRDefault="4CE24BD1" w:rsidP="1D680B8B">
      <w:pPr>
        <w:spacing w:after="0"/>
        <w:jc w:val="both"/>
        <w:rPr>
          <w:rFonts w:ascii="Calibri" w:eastAsia="Calibri" w:hAnsi="Calibri" w:cs="Calibri"/>
        </w:rPr>
      </w:pPr>
      <w:r w:rsidRPr="1D680B8B">
        <w:rPr>
          <w:rFonts w:ascii="Calibri" w:eastAsia="Calibri" w:hAnsi="Calibri" w:cs="Calibri"/>
        </w:rPr>
        <w:t xml:space="preserve"> </w:t>
      </w:r>
    </w:p>
    <w:p w14:paraId="491CD2DD" w14:textId="28768BD2" w:rsidR="4CE24BD1" w:rsidRDefault="4CE24BD1" w:rsidP="1D680B8B">
      <w:pPr>
        <w:jc w:val="both"/>
        <w:rPr>
          <w:rFonts w:ascii="Calibri" w:eastAsia="Calibri" w:hAnsi="Calibri" w:cs="Calibri"/>
        </w:rPr>
      </w:pPr>
      <w:r w:rsidRPr="1D680B8B">
        <w:rPr>
          <w:rFonts w:ascii="Calibri" w:eastAsia="Calibri" w:hAnsi="Calibri" w:cs="Calibri"/>
          <w:b/>
          <w:bCs/>
        </w:rPr>
        <w:t>October:</w:t>
      </w:r>
      <w:r w:rsidRPr="1D680B8B">
        <w:rPr>
          <w:rFonts w:ascii="Calibri" w:eastAsia="Calibri" w:hAnsi="Calibri" w:cs="Calibri"/>
        </w:rPr>
        <w:t xml:space="preserve"> </w:t>
      </w:r>
      <w:r w:rsidRPr="1D680B8B">
        <w:rPr>
          <w:rFonts w:ascii="Calibri" w:eastAsia="Calibri" w:hAnsi="Calibri" w:cs="Calibri"/>
          <w:b/>
          <w:bCs/>
        </w:rPr>
        <w:t>Living With the Wire - Internment in the First World War</w:t>
      </w:r>
      <w:r w:rsidRPr="1D680B8B">
        <w:rPr>
          <w:rFonts w:ascii="Calibri" w:eastAsia="Calibri" w:hAnsi="Calibri" w:cs="Calibri"/>
        </w:rPr>
        <w:t xml:space="preserve">. Yvonne Cresswell’s talks about internment are always informative and entertaining. Last year we enjoyed learning about </w:t>
      </w:r>
      <w:proofErr w:type="gramStart"/>
      <w:r w:rsidRPr="1D680B8B">
        <w:rPr>
          <w:rFonts w:ascii="Calibri" w:eastAsia="Calibri" w:hAnsi="Calibri" w:cs="Calibri"/>
        </w:rPr>
        <w:t>Internment</w:t>
      </w:r>
      <w:proofErr w:type="gramEnd"/>
      <w:r w:rsidRPr="1D680B8B">
        <w:rPr>
          <w:rFonts w:ascii="Calibri" w:eastAsia="Calibri" w:hAnsi="Calibri" w:cs="Calibri"/>
        </w:rPr>
        <w:t xml:space="preserve"> in the Second World War. This year we will be travelling back to the Great War.</w:t>
      </w:r>
    </w:p>
    <w:p w14:paraId="3B48CD2B" w14:textId="036C146A" w:rsidR="4CE24BD1" w:rsidRDefault="4CE24BD1" w:rsidP="1D680B8B">
      <w:pPr>
        <w:rPr>
          <w:rFonts w:ascii="Calibri" w:eastAsia="Calibri" w:hAnsi="Calibri" w:cs="Calibri"/>
        </w:rPr>
      </w:pPr>
      <w:r w:rsidRPr="1D680B8B">
        <w:rPr>
          <w:rFonts w:ascii="Calibri" w:eastAsia="Calibri" w:hAnsi="Calibri" w:cs="Calibri"/>
          <w:b/>
          <w:bCs/>
        </w:rPr>
        <w:t>November</w:t>
      </w:r>
      <w:r w:rsidRPr="1D680B8B">
        <w:rPr>
          <w:rFonts w:ascii="Calibri" w:eastAsia="Calibri" w:hAnsi="Calibri" w:cs="Calibri"/>
        </w:rPr>
        <w:t xml:space="preserve">: </w:t>
      </w:r>
      <w:r w:rsidRPr="1D680B8B">
        <w:rPr>
          <w:rFonts w:ascii="Calibri" w:eastAsia="Calibri" w:hAnsi="Calibri" w:cs="Calibri"/>
          <w:b/>
          <w:bCs/>
        </w:rPr>
        <w:t>The Isle of Man’s National Treasures with Allison Fox</w:t>
      </w:r>
      <w:r w:rsidRPr="1D680B8B">
        <w:rPr>
          <w:rFonts w:ascii="Calibri" w:eastAsia="Calibri" w:hAnsi="Calibri" w:cs="Calibri"/>
        </w:rPr>
        <w:t>. Join MNH Curator: Archaeology Allison Fox at the House of Manannan to learn the hidden stories behind some of the Island’s most stunning archaeological artefacts.</w:t>
      </w:r>
    </w:p>
    <w:p w14:paraId="1296A5B9" w14:textId="62A1A240" w:rsidR="4CE24BD1" w:rsidRDefault="4CE24BD1" w:rsidP="1D680B8B">
      <w:pPr>
        <w:jc w:val="both"/>
        <w:rPr>
          <w:rFonts w:ascii="Calibri" w:eastAsia="Calibri" w:hAnsi="Calibri" w:cs="Calibri"/>
        </w:rPr>
      </w:pPr>
      <w:r w:rsidRPr="1D680B8B">
        <w:rPr>
          <w:rFonts w:ascii="Calibri" w:eastAsia="Calibri" w:hAnsi="Calibri" w:cs="Calibri"/>
          <w:b/>
          <w:bCs/>
        </w:rPr>
        <w:t>December:</w:t>
      </w:r>
      <w:r w:rsidRPr="1D680B8B">
        <w:rPr>
          <w:rFonts w:ascii="Calibri" w:eastAsia="Calibri" w:hAnsi="Calibri" w:cs="Calibri"/>
        </w:rPr>
        <w:t xml:space="preserve"> </w:t>
      </w:r>
      <w:r w:rsidRPr="1D680B8B">
        <w:rPr>
          <w:rFonts w:ascii="Calibri" w:eastAsia="Calibri" w:hAnsi="Calibri" w:cs="Calibri"/>
          <w:b/>
          <w:bCs/>
        </w:rPr>
        <w:t xml:space="preserve">Watch and Ward on the Isle of Man. </w:t>
      </w:r>
      <w:r w:rsidRPr="1D680B8B">
        <w:rPr>
          <w:rFonts w:ascii="Calibri" w:eastAsia="Calibri" w:hAnsi="Calibri" w:cs="Calibri"/>
        </w:rPr>
        <w:t xml:space="preserve">Rescheduled from last year, Andrew Johnson, MNH Curator of </w:t>
      </w:r>
      <w:proofErr w:type="gramStart"/>
      <w:r w:rsidRPr="1D680B8B">
        <w:rPr>
          <w:rFonts w:ascii="Calibri" w:eastAsia="Calibri" w:hAnsi="Calibri" w:cs="Calibri"/>
        </w:rPr>
        <w:t>Archaeology‘</w:t>
      </w:r>
      <w:proofErr w:type="gramEnd"/>
      <w:r w:rsidRPr="1D680B8B">
        <w:rPr>
          <w:rFonts w:ascii="Calibri" w:eastAsia="Calibri" w:hAnsi="Calibri" w:cs="Calibri"/>
        </w:rPr>
        <w:t>s talk will offer</w:t>
      </w:r>
      <w:r w:rsidRPr="1D680B8B">
        <w:rPr>
          <w:rFonts w:ascii="Calibri" w:eastAsia="Calibri" w:hAnsi="Calibri" w:cs="Calibri"/>
          <w:b/>
          <w:bCs/>
        </w:rPr>
        <w:t xml:space="preserve"> </w:t>
      </w:r>
      <w:r w:rsidRPr="1D680B8B">
        <w:rPr>
          <w:rFonts w:ascii="Calibri" w:eastAsia="Calibri" w:hAnsi="Calibri" w:cs="Calibri"/>
        </w:rPr>
        <w:t>documentary and landscape perspectives on a medieval and post-medieval coastal watch system.</w:t>
      </w:r>
    </w:p>
    <w:p w14:paraId="45E2CE14" w14:textId="52EFA584" w:rsidR="4CE24BD1" w:rsidRDefault="4CE24BD1" w:rsidP="1D680B8B">
      <w:pPr>
        <w:spacing w:line="278" w:lineRule="auto"/>
        <w:jc w:val="both"/>
        <w:rPr>
          <w:rFonts w:ascii="Calibri" w:eastAsia="Calibri" w:hAnsi="Calibri" w:cs="Calibri"/>
        </w:rPr>
      </w:pPr>
      <w:r w:rsidRPr="1D680B8B">
        <w:rPr>
          <w:rFonts w:ascii="Calibri" w:eastAsia="Calibri" w:hAnsi="Calibri" w:cs="Calibri"/>
        </w:rPr>
        <w:t xml:space="preserve">Keep an eye out for our newsletters and </w:t>
      </w:r>
      <w:proofErr w:type="gramStart"/>
      <w:r w:rsidRPr="1D680B8B">
        <w:rPr>
          <w:rFonts w:ascii="Calibri" w:eastAsia="Calibri" w:hAnsi="Calibri" w:cs="Calibri"/>
        </w:rPr>
        <w:t>take a look</w:t>
      </w:r>
      <w:proofErr w:type="gramEnd"/>
      <w:r w:rsidRPr="1D680B8B">
        <w:rPr>
          <w:rFonts w:ascii="Calibri" w:eastAsia="Calibri" w:hAnsi="Calibri" w:cs="Calibri"/>
        </w:rPr>
        <w:t xml:space="preserve"> at our </w:t>
      </w:r>
      <w:hyperlink r:id="rId11">
        <w:r w:rsidRPr="1D680B8B">
          <w:rPr>
            <w:rStyle w:val="Hyperlink"/>
            <w:rFonts w:ascii="Calibri" w:eastAsia="Calibri" w:hAnsi="Calibri" w:cs="Calibri"/>
          </w:rPr>
          <w:t>website</w:t>
        </w:r>
      </w:hyperlink>
      <w:r w:rsidRPr="1D680B8B">
        <w:rPr>
          <w:rFonts w:ascii="Calibri" w:eastAsia="Calibri" w:hAnsi="Calibri" w:cs="Calibri"/>
        </w:rPr>
        <w:t xml:space="preserve"> for booking information as it is released.</w:t>
      </w:r>
    </w:p>
    <w:p w14:paraId="1F7B5C9D" w14:textId="0503DE5D" w:rsidR="00EE5D28" w:rsidRDefault="00EE5D28" w:rsidP="00B27BCD">
      <w:pPr>
        <w:spacing w:line="278" w:lineRule="auto"/>
        <w:jc w:val="center"/>
        <w:rPr>
          <w:rFonts w:ascii="Calibri" w:eastAsia="Calibri" w:hAnsi="Calibri" w:cs="Calibri"/>
          <w:b/>
          <w:bCs/>
          <w:color w:val="C00000"/>
          <w:sz w:val="28"/>
          <w:szCs w:val="28"/>
        </w:rPr>
      </w:pPr>
      <w:r w:rsidRPr="00B27BCD">
        <w:rPr>
          <w:rFonts w:ascii="Calibri" w:eastAsia="Calibri" w:hAnsi="Calibri" w:cs="Calibri"/>
          <w:b/>
          <w:bCs/>
          <w:color w:val="C00000"/>
          <w:sz w:val="28"/>
          <w:szCs w:val="28"/>
        </w:rPr>
        <w:t>Knox: Order &amp; Beauty Tour</w:t>
      </w:r>
    </w:p>
    <w:p w14:paraId="601568F4" w14:textId="1F0B8085" w:rsidR="00B27BCD" w:rsidRDefault="00B27BCD" w:rsidP="00B27BCD">
      <w:pPr>
        <w:spacing w:line="278" w:lineRule="auto"/>
        <w:jc w:val="both"/>
        <w:rPr>
          <w:rFonts w:ascii="Calibri" w:eastAsia="Calibri" w:hAnsi="Calibri" w:cs="Calibri"/>
        </w:rPr>
      </w:pPr>
      <w:r>
        <w:rPr>
          <w:rFonts w:ascii="Calibri" w:eastAsia="Calibri" w:hAnsi="Calibri" w:cs="Calibri"/>
        </w:rPr>
        <w:lastRenderedPageBreak/>
        <w:t>In April, over 40 Friends members enjoyed a fascinating and insightful tour of the Knox exhibition with Curator Katie King</w:t>
      </w:r>
      <w:r w:rsidR="00675B2A">
        <w:rPr>
          <w:rFonts w:ascii="Calibri" w:eastAsia="Calibri" w:hAnsi="Calibri" w:cs="Calibri"/>
        </w:rPr>
        <w:t>. I really do recommend that you make a visit to this wonderful exhibition. In fact, you will probably want to go several times, as there is so much to see.</w:t>
      </w:r>
    </w:p>
    <w:p w14:paraId="2B481C5C" w14:textId="01F2C987" w:rsidR="00675B2A" w:rsidRPr="00B27BCD" w:rsidRDefault="00675B2A" w:rsidP="00675B2A">
      <w:pPr>
        <w:spacing w:line="278" w:lineRule="auto"/>
        <w:jc w:val="center"/>
        <w:rPr>
          <w:rFonts w:ascii="Calibri" w:eastAsia="Calibri" w:hAnsi="Calibri" w:cs="Calibri"/>
        </w:rPr>
      </w:pPr>
      <w:r>
        <w:rPr>
          <w:rFonts w:ascii="Calibri" w:eastAsia="Calibri" w:hAnsi="Calibri" w:cs="Calibri"/>
          <w:noProof/>
        </w:rPr>
        <w:drawing>
          <wp:inline distT="0" distB="0" distL="0" distR="0" wp14:anchorId="5A29F3E4" wp14:editId="6BF9839C">
            <wp:extent cx="2122035" cy="2241058"/>
            <wp:effectExtent l="0" t="0" r="0" b="6985"/>
            <wp:docPr id="1352620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20461" name="Picture 135262046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5326" cy="2265656"/>
                    </a:xfrm>
                    <a:prstGeom prst="rect">
                      <a:avLst/>
                    </a:prstGeom>
                  </pic:spPr>
                </pic:pic>
              </a:graphicData>
            </a:graphic>
          </wp:inline>
        </w:drawing>
      </w:r>
    </w:p>
    <w:p w14:paraId="6461C32B" w14:textId="77777777" w:rsidR="00434B65" w:rsidRDefault="00434B65" w:rsidP="1D680B8B">
      <w:pPr>
        <w:spacing w:line="278" w:lineRule="auto"/>
        <w:jc w:val="both"/>
        <w:rPr>
          <w:rFonts w:ascii="Calibri" w:eastAsia="Calibri" w:hAnsi="Calibri" w:cs="Calibri"/>
        </w:rPr>
      </w:pPr>
    </w:p>
    <w:p w14:paraId="4A94082D" w14:textId="0EA9B849" w:rsidR="00434B65" w:rsidRDefault="00434B65" w:rsidP="002F264D">
      <w:pPr>
        <w:spacing w:line="278" w:lineRule="auto"/>
        <w:jc w:val="center"/>
        <w:rPr>
          <w:rFonts w:ascii="Calibri" w:eastAsia="Calibri" w:hAnsi="Calibri" w:cs="Calibri"/>
          <w:b/>
          <w:bCs/>
          <w:color w:val="C00000"/>
          <w:sz w:val="28"/>
          <w:szCs w:val="28"/>
        </w:rPr>
      </w:pPr>
      <w:r w:rsidRPr="002F264D">
        <w:rPr>
          <w:rFonts w:ascii="Calibri" w:eastAsia="Calibri" w:hAnsi="Calibri" w:cs="Calibri"/>
          <w:b/>
          <w:bCs/>
          <w:color w:val="C00000"/>
          <w:sz w:val="28"/>
          <w:szCs w:val="28"/>
        </w:rPr>
        <w:t>Re</w:t>
      </w:r>
      <w:r w:rsidR="002F264D" w:rsidRPr="002F264D">
        <w:rPr>
          <w:rFonts w:ascii="Calibri" w:eastAsia="Calibri" w:hAnsi="Calibri" w:cs="Calibri"/>
          <w:b/>
          <w:bCs/>
          <w:color w:val="C00000"/>
          <w:sz w:val="28"/>
          <w:szCs w:val="28"/>
        </w:rPr>
        <w:t>ciprocal A</w:t>
      </w:r>
      <w:r w:rsidR="001B77B6">
        <w:rPr>
          <w:rFonts w:ascii="Calibri" w:eastAsia="Calibri" w:hAnsi="Calibri" w:cs="Calibri"/>
          <w:b/>
          <w:bCs/>
          <w:color w:val="C00000"/>
          <w:sz w:val="28"/>
          <w:szCs w:val="28"/>
        </w:rPr>
        <w:t>gre</w:t>
      </w:r>
      <w:r w:rsidR="002F264D" w:rsidRPr="002F264D">
        <w:rPr>
          <w:rFonts w:ascii="Calibri" w:eastAsia="Calibri" w:hAnsi="Calibri" w:cs="Calibri"/>
          <w:b/>
          <w:bCs/>
          <w:color w:val="C00000"/>
          <w:sz w:val="28"/>
          <w:szCs w:val="28"/>
        </w:rPr>
        <w:t>ements and Parking</w:t>
      </w:r>
    </w:p>
    <w:p w14:paraId="240C66A0" w14:textId="20365D0D" w:rsidR="002F264D" w:rsidRPr="002F264D" w:rsidRDefault="001B77B6" w:rsidP="002F264D">
      <w:pPr>
        <w:spacing w:line="278" w:lineRule="auto"/>
        <w:jc w:val="both"/>
        <w:rPr>
          <w:rFonts w:ascii="Calibri" w:eastAsia="Calibri" w:hAnsi="Calibri" w:cs="Calibri"/>
        </w:rPr>
      </w:pPr>
      <w:r>
        <w:rPr>
          <w:rFonts w:ascii="Calibri" w:eastAsia="Calibri" w:hAnsi="Calibri" w:cs="Calibri"/>
        </w:rPr>
        <w:t>Free p</w:t>
      </w:r>
      <w:r w:rsidR="002F264D">
        <w:rPr>
          <w:rFonts w:ascii="Calibri" w:eastAsia="Calibri" w:hAnsi="Calibri" w:cs="Calibri"/>
        </w:rPr>
        <w:t>arking is not included in the r</w:t>
      </w:r>
      <w:r>
        <w:rPr>
          <w:rFonts w:ascii="Calibri" w:eastAsia="Calibri" w:hAnsi="Calibri" w:cs="Calibri"/>
        </w:rPr>
        <w:t>eciprocal agreements with our heritage partners such as English Heritage and the National Trust, so please be aware that you may be asked to pay for parking at sites in the UK and beyond when using your Friends card for entry.</w:t>
      </w:r>
    </w:p>
    <w:p w14:paraId="6688C79C" w14:textId="492F55D5" w:rsidR="5B835B24" w:rsidRDefault="5B835B24" w:rsidP="1D680B8B">
      <w:pPr>
        <w:spacing w:line="257" w:lineRule="auto"/>
        <w:jc w:val="center"/>
        <w:rPr>
          <w:rFonts w:ascii="Calibri" w:eastAsia="Calibri" w:hAnsi="Calibri" w:cs="Calibri"/>
          <w:b/>
          <w:bCs/>
          <w:color w:val="C00000"/>
          <w:sz w:val="28"/>
          <w:szCs w:val="28"/>
        </w:rPr>
      </w:pPr>
      <w:r w:rsidRPr="1D680B8B">
        <w:rPr>
          <w:rFonts w:ascii="Calibri" w:eastAsia="Calibri" w:hAnsi="Calibri" w:cs="Calibri"/>
          <w:b/>
          <w:bCs/>
          <w:color w:val="C00000"/>
          <w:sz w:val="28"/>
          <w:szCs w:val="28"/>
        </w:rPr>
        <w:t>Manx National Heritage Forthcoming Exhibitions and Events</w:t>
      </w:r>
    </w:p>
    <w:p w14:paraId="517CF97C" w14:textId="2EFB4BE9" w:rsidR="59279C41" w:rsidRDefault="59279C41" w:rsidP="1D680B8B">
      <w:pPr>
        <w:shd w:val="clear" w:color="auto" w:fill="FEFEFE"/>
        <w:spacing w:after="0" w:line="240" w:lineRule="auto"/>
        <w:jc w:val="both"/>
        <w:rPr>
          <w:rFonts w:ascii="Calibri" w:eastAsia="Calibri" w:hAnsi="Calibri" w:cs="Calibri"/>
        </w:rPr>
      </w:pPr>
      <w:r w:rsidRPr="1D680B8B">
        <w:rPr>
          <w:rFonts w:ascii="Calibri" w:eastAsia="Calibri" w:hAnsi="Calibri" w:cs="Calibri"/>
          <w:b/>
          <w:bCs/>
          <w:color w:val="C00000"/>
        </w:rPr>
        <w:t xml:space="preserve">Event – Two Day Ukelele Discovery Workshop: </w:t>
      </w:r>
      <w:r w:rsidR="132E5067" w:rsidRPr="1D680B8B">
        <w:rPr>
          <w:rFonts w:ascii="Calibri" w:eastAsia="Calibri" w:hAnsi="Calibri" w:cs="Calibri"/>
        </w:rPr>
        <w:t xml:space="preserve">As part of Manx National Heritage’s celebration </w:t>
      </w:r>
      <w:r w:rsidR="00576393">
        <w:rPr>
          <w:rFonts w:ascii="Calibri" w:eastAsia="Calibri" w:hAnsi="Calibri" w:cs="Calibri"/>
        </w:rPr>
        <w:t>of</w:t>
      </w:r>
      <w:r w:rsidR="132E5067" w:rsidRPr="1D680B8B">
        <w:rPr>
          <w:rFonts w:ascii="Calibri" w:eastAsia="Calibri" w:hAnsi="Calibri" w:cs="Calibri"/>
        </w:rPr>
        <w:t xml:space="preserve"> the George Formby film </w:t>
      </w:r>
      <w:r w:rsidR="001C0909" w:rsidRPr="00576393">
        <w:rPr>
          <w:rFonts w:ascii="Calibri" w:hAnsi="Calibri" w:cs="Calibri"/>
        </w:rPr>
        <w:t>‘No Limit’</w:t>
      </w:r>
      <w:r w:rsidR="00576393">
        <w:t xml:space="preserve"> </w:t>
      </w:r>
      <w:r w:rsidR="132E5067" w:rsidRPr="1D680B8B">
        <w:rPr>
          <w:rFonts w:ascii="Calibri" w:eastAsia="Calibri" w:hAnsi="Calibri" w:cs="Calibri"/>
        </w:rPr>
        <w:t xml:space="preserve">they are working with </w:t>
      </w:r>
      <w:proofErr w:type="spellStart"/>
      <w:r w:rsidR="132E5067" w:rsidRPr="1D680B8B">
        <w:rPr>
          <w:rFonts w:ascii="Calibri" w:eastAsia="Calibri" w:hAnsi="Calibri" w:cs="Calibri"/>
        </w:rPr>
        <w:t>Mannic</w:t>
      </w:r>
      <w:proofErr w:type="spellEnd"/>
      <w:r w:rsidR="132E5067" w:rsidRPr="1D680B8B">
        <w:rPr>
          <w:rFonts w:ascii="Calibri" w:eastAsia="Calibri" w:hAnsi="Calibri" w:cs="Calibri"/>
        </w:rPr>
        <w:t xml:space="preserve"> </w:t>
      </w:r>
      <w:proofErr w:type="spellStart"/>
      <w:r w:rsidR="132E5067" w:rsidRPr="1D680B8B">
        <w:rPr>
          <w:rFonts w:ascii="Calibri" w:eastAsia="Calibri" w:hAnsi="Calibri" w:cs="Calibri"/>
        </w:rPr>
        <w:t>Ukers</w:t>
      </w:r>
      <w:proofErr w:type="spellEnd"/>
      <w:r w:rsidR="132E5067" w:rsidRPr="1D680B8B">
        <w:rPr>
          <w:rFonts w:ascii="Calibri" w:eastAsia="Calibri" w:hAnsi="Calibri" w:cs="Calibri"/>
        </w:rPr>
        <w:t xml:space="preserve"> at the </w:t>
      </w:r>
      <w:hyperlink r:id="rId13">
        <w:r w:rsidR="132E5067" w:rsidRPr="1D680B8B">
          <w:rPr>
            <w:rStyle w:val="Hyperlink"/>
            <w:rFonts w:ascii="Calibri" w:eastAsia="Calibri" w:hAnsi="Calibri" w:cs="Calibri"/>
            <w:color w:val="auto"/>
            <w:u w:val="none"/>
          </w:rPr>
          <w:t>Manx Museum</w:t>
        </w:r>
      </w:hyperlink>
      <w:r w:rsidR="132E5067" w:rsidRPr="1D680B8B">
        <w:rPr>
          <w:rFonts w:ascii="Calibri" w:eastAsia="Calibri" w:hAnsi="Calibri" w:cs="Calibri"/>
        </w:rPr>
        <w:t xml:space="preserve"> to provide a fun and educational beginners workshops for George’s legendary musical instrument the Ukulele.</w:t>
      </w:r>
      <w:r w:rsidR="4712460F" w:rsidRPr="1D680B8B">
        <w:rPr>
          <w:rFonts w:ascii="Calibri" w:eastAsia="Calibri" w:hAnsi="Calibri" w:cs="Calibri"/>
        </w:rPr>
        <w:t xml:space="preserve"> </w:t>
      </w:r>
    </w:p>
    <w:p w14:paraId="295FA269" w14:textId="107BD893" w:rsidR="1D680B8B" w:rsidRDefault="1D680B8B" w:rsidP="1D680B8B">
      <w:pPr>
        <w:shd w:val="clear" w:color="auto" w:fill="FEFEFE"/>
        <w:spacing w:after="0" w:line="240" w:lineRule="auto"/>
        <w:jc w:val="both"/>
        <w:rPr>
          <w:rFonts w:ascii="Calibri" w:eastAsia="Calibri" w:hAnsi="Calibri" w:cs="Calibri"/>
          <w:b/>
          <w:bCs/>
        </w:rPr>
      </w:pPr>
    </w:p>
    <w:p w14:paraId="3C632F1D" w14:textId="513D0CB9" w:rsidR="1D680B8B" w:rsidRDefault="2D277CAD" w:rsidP="00C86C63">
      <w:pPr>
        <w:shd w:val="clear" w:color="auto" w:fill="FEFEFE"/>
        <w:spacing w:after="0" w:line="240" w:lineRule="auto"/>
        <w:jc w:val="both"/>
        <w:rPr>
          <w:rFonts w:ascii="Calibri" w:eastAsia="Calibri" w:hAnsi="Calibri" w:cs="Calibri"/>
        </w:rPr>
      </w:pPr>
      <w:r w:rsidRPr="1D680B8B">
        <w:rPr>
          <w:rFonts w:ascii="Calibri" w:eastAsia="Calibri" w:hAnsi="Calibri" w:cs="Calibri"/>
          <w:b/>
          <w:bCs/>
        </w:rPr>
        <w:t>Date: 30/07/2025 - 01/08/2025 1-3pm Price: £20 per person.</w:t>
      </w:r>
      <w:r w:rsidR="03601E72" w:rsidRPr="1D680B8B">
        <w:rPr>
          <w:rFonts w:ascii="Calibri" w:eastAsia="Calibri" w:hAnsi="Calibri" w:cs="Calibri"/>
          <w:b/>
          <w:bCs/>
        </w:rPr>
        <w:t xml:space="preserve"> </w:t>
      </w:r>
      <w:r w:rsidR="03601E72" w:rsidRPr="1D680B8B">
        <w:rPr>
          <w:rFonts w:ascii="Calibri" w:eastAsia="Calibri" w:hAnsi="Calibri" w:cs="Calibri"/>
        </w:rPr>
        <w:t xml:space="preserve">Book on the MNH website </w:t>
      </w:r>
      <w:hyperlink r:id="rId14">
        <w:r w:rsidR="03601E72" w:rsidRPr="1D680B8B">
          <w:rPr>
            <w:rStyle w:val="Hyperlink"/>
            <w:rFonts w:ascii="Calibri" w:eastAsia="Calibri" w:hAnsi="Calibri" w:cs="Calibri"/>
          </w:rPr>
          <w:t>https://manxnationalheritage.im/whats-on/detail/ukulele-discovery-workshop/</w:t>
        </w:r>
      </w:hyperlink>
      <w:r w:rsidR="03601E72" w:rsidRPr="1D680B8B">
        <w:rPr>
          <w:rFonts w:ascii="Calibri" w:eastAsia="Calibri" w:hAnsi="Calibri" w:cs="Calibri"/>
        </w:rPr>
        <w:t xml:space="preserve"> </w:t>
      </w:r>
    </w:p>
    <w:p w14:paraId="509E8C0B" w14:textId="77777777" w:rsidR="00C86C63" w:rsidRPr="00C86C63" w:rsidRDefault="00C86C63" w:rsidP="00C86C63">
      <w:pPr>
        <w:shd w:val="clear" w:color="auto" w:fill="FEFEFE"/>
        <w:spacing w:after="0" w:line="240" w:lineRule="auto"/>
        <w:jc w:val="both"/>
        <w:rPr>
          <w:rFonts w:ascii="Calibri" w:eastAsia="Calibri" w:hAnsi="Calibri" w:cs="Calibri"/>
        </w:rPr>
      </w:pPr>
    </w:p>
    <w:p w14:paraId="44248302" w14:textId="2F5C9572" w:rsidR="59279C41" w:rsidRDefault="59279C41" w:rsidP="1D680B8B">
      <w:pPr>
        <w:spacing w:line="257" w:lineRule="auto"/>
        <w:jc w:val="both"/>
        <w:rPr>
          <w:rFonts w:ascii="Calibri" w:eastAsia="Calibri" w:hAnsi="Calibri" w:cs="Calibri"/>
        </w:rPr>
      </w:pPr>
      <w:r w:rsidRPr="1D680B8B">
        <w:rPr>
          <w:rFonts w:ascii="Calibri" w:eastAsia="Calibri" w:hAnsi="Calibri" w:cs="Calibri"/>
          <w:b/>
          <w:bCs/>
          <w:color w:val="C00000"/>
        </w:rPr>
        <w:t xml:space="preserve">Exhibition - </w:t>
      </w:r>
      <w:r w:rsidR="5B835B24" w:rsidRPr="1D680B8B">
        <w:rPr>
          <w:rFonts w:ascii="Calibri" w:eastAsia="Calibri" w:hAnsi="Calibri" w:cs="Calibri"/>
          <w:b/>
          <w:bCs/>
          <w:color w:val="C00000"/>
        </w:rPr>
        <w:t xml:space="preserve">Leonard McCombe: Through the Lens of War: </w:t>
      </w:r>
      <w:r w:rsidR="5B835B24" w:rsidRPr="1D680B8B">
        <w:rPr>
          <w:rFonts w:ascii="Calibri" w:eastAsia="Calibri" w:hAnsi="Calibri" w:cs="Calibri"/>
        </w:rPr>
        <w:t xml:space="preserve">Leonard McCombe was one of the Isle of Man’s most successful photographers, producing some of </w:t>
      </w:r>
      <w:r w:rsidR="6B2A86FB" w:rsidRPr="1D680B8B">
        <w:rPr>
          <w:rFonts w:ascii="Calibri" w:eastAsia="Calibri" w:hAnsi="Calibri" w:cs="Calibri"/>
        </w:rPr>
        <w:t>the 20th</w:t>
      </w:r>
      <w:r w:rsidR="5B835B24" w:rsidRPr="1D680B8B">
        <w:rPr>
          <w:rFonts w:ascii="Calibri" w:eastAsia="Calibri" w:hAnsi="Calibri" w:cs="Calibri"/>
        </w:rPr>
        <w:t xml:space="preserve"> Century’s most iconic images. To mark the 80th anniversary of VE Day, explore his war photography; many of the images have never been seen before, and all are a testament to the reality of war. </w:t>
      </w:r>
    </w:p>
    <w:p w14:paraId="498B908C" w14:textId="52655E67" w:rsidR="5B835B24" w:rsidRDefault="5B835B24" w:rsidP="1D680B8B">
      <w:pPr>
        <w:spacing w:line="257" w:lineRule="auto"/>
        <w:jc w:val="both"/>
        <w:rPr>
          <w:rFonts w:ascii="Calibri" w:eastAsia="Calibri" w:hAnsi="Calibri" w:cs="Calibri"/>
        </w:rPr>
      </w:pPr>
      <w:r w:rsidRPr="1D680B8B">
        <w:rPr>
          <w:rFonts w:ascii="Calibri" w:eastAsia="Calibri" w:hAnsi="Calibri" w:cs="Calibri"/>
          <w:b/>
          <w:bCs/>
        </w:rPr>
        <w:t>Date:</w:t>
      </w:r>
      <w:r w:rsidRPr="1D680B8B">
        <w:rPr>
          <w:rFonts w:ascii="Calibri" w:eastAsia="Calibri" w:hAnsi="Calibri" w:cs="Calibri"/>
        </w:rPr>
        <w:t xml:space="preserve"> </w:t>
      </w:r>
      <w:r w:rsidRPr="1D680B8B">
        <w:rPr>
          <w:rFonts w:ascii="Calibri" w:eastAsia="Calibri" w:hAnsi="Calibri" w:cs="Calibri"/>
          <w:b/>
          <w:bCs/>
        </w:rPr>
        <w:t>09/05/2025 - 05/10/2025.</w:t>
      </w:r>
      <w:r w:rsidRPr="1D680B8B">
        <w:rPr>
          <w:rFonts w:ascii="Calibri" w:eastAsia="Calibri" w:hAnsi="Calibri" w:cs="Calibri"/>
        </w:rPr>
        <w:t xml:space="preserve"> </w:t>
      </w:r>
      <w:r w:rsidR="61C2F663" w:rsidRPr="1D680B8B">
        <w:rPr>
          <w:rFonts w:ascii="Calibri" w:eastAsia="Calibri" w:hAnsi="Calibri" w:cs="Calibri"/>
          <w:b/>
          <w:bCs/>
        </w:rPr>
        <w:t xml:space="preserve">Time: </w:t>
      </w:r>
      <w:r w:rsidRPr="1D680B8B">
        <w:rPr>
          <w:rFonts w:ascii="Calibri" w:eastAsia="Calibri" w:hAnsi="Calibri" w:cs="Calibri"/>
          <w:b/>
          <w:bCs/>
        </w:rPr>
        <w:t>9.30am - 4.30pm</w:t>
      </w:r>
      <w:r w:rsidRPr="1D680B8B">
        <w:rPr>
          <w:rFonts w:ascii="Calibri" w:eastAsia="Calibri" w:hAnsi="Calibri" w:cs="Calibri"/>
        </w:rPr>
        <w:t xml:space="preserve"> at the House of Manannan. Free admission – Donations welcome.</w:t>
      </w:r>
    </w:p>
    <w:p w14:paraId="753261D0" w14:textId="0117C9DD" w:rsidR="64789074" w:rsidRDefault="64789074" w:rsidP="1D680B8B">
      <w:pPr>
        <w:spacing w:line="257" w:lineRule="auto"/>
        <w:jc w:val="both"/>
        <w:rPr>
          <w:rFonts w:ascii="Calibri" w:eastAsia="Calibri" w:hAnsi="Calibri" w:cs="Calibri"/>
        </w:rPr>
      </w:pPr>
      <w:r w:rsidRPr="1D680B8B">
        <w:rPr>
          <w:rFonts w:ascii="Calibri" w:eastAsia="Calibri" w:hAnsi="Calibri" w:cs="Calibri"/>
          <w:b/>
          <w:bCs/>
          <w:color w:val="C00000"/>
        </w:rPr>
        <w:t xml:space="preserve">Tour - The Peggy Conservation Facility: </w:t>
      </w:r>
      <w:r w:rsidRPr="1D680B8B">
        <w:rPr>
          <w:rFonts w:ascii="Calibri" w:eastAsia="Calibri" w:hAnsi="Calibri" w:cs="Calibri"/>
        </w:rPr>
        <w:t xml:space="preserve">See behind the scenes conservation of Peggy: the world’s </w:t>
      </w:r>
      <w:r w:rsidR="6EE47075" w:rsidRPr="1D680B8B">
        <w:rPr>
          <w:rFonts w:ascii="Calibri" w:eastAsia="Calibri" w:hAnsi="Calibri" w:cs="Calibri"/>
        </w:rPr>
        <w:t>oldest</w:t>
      </w:r>
      <w:r w:rsidRPr="1D680B8B">
        <w:rPr>
          <w:rFonts w:ascii="Calibri" w:eastAsia="Calibri" w:hAnsi="Calibri" w:cs="Calibri"/>
        </w:rPr>
        <w:t xml:space="preserve"> </w:t>
      </w:r>
      <w:proofErr w:type="gramStart"/>
      <w:r w:rsidRPr="1D680B8B">
        <w:rPr>
          <w:rFonts w:ascii="Calibri" w:eastAsia="Calibri" w:hAnsi="Calibri" w:cs="Calibri"/>
        </w:rPr>
        <w:t>sc</w:t>
      </w:r>
      <w:r w:rsidR="46A8DEED" w:rsidRPr="1D680B8B">
        <w:rPr>
          <w:rFonts w:ascii="Calibri" w:eastAsia="Calibri" w:hAnsi="Calibri" w:cs="Calibri"/>
        </w:rPr>
        <w:t>hooner</w:t>
      </w:r>
      <w:proofErr w:type="gramEnd"/>
      <w:r w:rsidR="46A8DEED" w:rsidRPr="1D680B8B">
        <w:rPr>
          <w:rFonts w:ascii="Calibri" w:eastAsia="Calibri" w:hAnsi="Calibri" w:cs="Calibri"/>
        </w:rPr>
        <w:t>.</w:t>
      </w:r>
      <w:r w:rsidR="2A8BC271" w:rsidRPr="1D680B8B">
        <w:rPr>
          <w:rFonts w:ascii="Calibri" w:eastAsia="Calibri" w:hAnsi="Calibri" w:cs="Calibri"/>
        </w:rPr>
        <w:t xml:space="preserve"> </w:t>
      </w:r>
    </w:p>
    <w:p w14:paraId="3590DC0D" w14:textId="1A26C3F0" w:rsidR="00434B65" w:rsidRPr="00286693" w:rsidRDefault="2A8BC271" w:rsidP="1D680B8B">
      <w:pPr>
        <w:spacing w:line="257" w:lineRule="auto"/>
        <w:jc w:val="both"/>
        <w:rPr>
          <w:rFonts w:ascii="Calibri" w:eastAsia="Calibri" w:hAnsi="Calibri" w:cs="Calibri"/>
        </w:rPr>
      </w:pPr>
      <w:r w:rsidRPr="1D680B8B">
        <w:rPr>
          <w:rFonts w:ascii="Calibri" w:eastAsia="Calibri" w:hAnsi="Calibri" w:cs="Calibri"/>
          <w:b/>
          <w:bCs/>
        </w:rPr>
        <w:t>Date: Wednesdays and Saturdays. Time: 12pm or 3pm. Price: £12.50</w:t>
      </w:r>
      <w:r w:rsidR="5C84086D" w:rsidRPr="1D680B8B">
        <w:rPr>
          <w:rFonts w:ascii="Calibri" w:eastAsia="Calibri" w:hAnsi="Calibri" w:cs="Calibri"/>
          <w:b/>
          <w:bCs/>
        </w:rPr>
        <w:t>, Students £5.50.</w:t>
      </w:r>
      <w:r w:rsidR="5C84086D" w:rsidRPr="1D680B8B">
        <w:rPr>
          <w:rFonts w:ascii="Calibri" w:eastAsia="Calibri" w:hAnsi="Calibri" w:cs="Calibri"/>
        </w:rPr>
        <w:t xml:space="preserve"> Book on the MNH website </w:t>
      </w:r>
      <w:hyperlink r:id="rId15">
        <w:r w:rsidR="5C84086D" w:rsidRPr="1D680B8B">
          <w:rPr>
            <w:rStyle w:val="Hyperlink"/>
            <w:rFonts w:ascii="Calibri" w:eastAsia="Calibri" w:hAnsi="Calibri" w:cs="Calibri"/>
          </w:rPr>
          <w:t>https://manxnationalheritage.im/whats-on/detail/behind-the-scenes-at-the-peggy/</w:t>
        </w:r>
      </w:hyperlink>
      <w:r w:rsidR="5C84086D" w:rsidRPr="1D680B8B">
        <w:rPr>
          <w:rFonts w:ascii="Calibri" w:eastAsia="Calibri" w:hAnsi="Calibri" w:cs="Calibri"/>
        </w:rPr>
        <w:t xml:space="preserve"> </w:t>
      </w:r>
    </w:p>
    <w:p w14:paraId="79CBEE3A" w14:textId="38FBF91F" w:rsidR="5DD6B048" w:rsidRDefault="5DD6B048" w:rsidP="1D680B8B">
      <w:pPr>
        <w:spacing w:line="257" w:lineRule="auto"/>
        <w:jc w:val="both"/>
        <w:rPr>
          <w:rFonts w:ascii="Calibri" w:eastAsia="Calibri" w:hAnsi="Calibri" w:cs="Calibri"/>
        </w:rPr>
      </w:pPr>
      <w:r w:rsidRPr="1D680B8B">
        <w:rPr>
          <w:rFonts w:ascii="Calibri" w:eastAsia="Calibri" w:hAnsi="Calibri" w:cs="Calibri"/>
          <w:b/>
          <w:bCs/>
          <w:color w:val="C00000"/>
        </w:rPr>
        <w:t>Tour – Castletown Heritage Sites:</w:t>
      </w:r>
      <w:r w:rsidRPr="1D680B8B">
        <w:rPr>
          <w:rFonts w:ascii="Calibri" w:eastAsia="Calibri" w:hAnsi="Calibri" w:cs="Calibri"/>
          <w:color w:val="C00000"/>
        </w:rPr>
        <w:t xml:space="preserve"> </w:t>
      </w:r>
      <w:r w:rsidRPr="1D680B8B">
        <w:rPr>
          <w:rFonts w:ascii="Calibri" w:eastAsia="Calibri" w:hAnsi="Calibri" w:cs="Calibri"/>
        </w:rPr>
        <w:t>Join MNH on a tour of their Castletown heritage sites including th</w:t>
      </w:r>
      <w:r w:rsidR="7C036909" w:rsidRPr="1D680B8B">
        <w:rPr>
          <w:rFonts w:ascii="Calibri" w:eastAsia="Calibri" w:hAnsi="Calibri" w:cs="Calibri"/>
        </w:rPr>
        <w:t xml:space="preserve">e Old Grammar School, the Old House of Keys and the Nautical Museum. </w:t>
      </w:r>
    </w:p>
    <w:p w14:paraId="61625741" w14:textId="66467290" w:rsidR="7C036909" w:rsidRDefault="7C036909" w:rsidP="1D680B8B">
      <w:pPr>
        <w:spacing w:line="257" w:lineRule="auto"/>
        <w:jc w:val="both"/>
        <w:rPr>
          <w:rFonts w:ascii="Calibri" w:eastAsia="Calibri" w:hAnsi="Calibri" w:cs="Calibri"/>
        </w:rPr>
      </w:pPr>
      <w:r w:rsidRPr="1D680B8B">
        <w:rPr>
          <w:rFonts w:ascii="Calibri" w:eastAsia="Calibri" w:hAnsi="Calibri" w:cs="Calibri"/>
          <w:b/>
          <w:bCs/>
        </w:rPr>
        <w:lastRenderedPageBreak/>
        <w:t xml:space="preserve">Date: Wednesdays and Saturdays. Time: 12pm or </w:t>
      </w:r>
      <w:r w:rsidR="6A7FD005" w:rsidRPr="1D680B8B">
        <w:rPr>
          <w:rFonts w:ascii="Calibri" w:eastAsia="Calibri" w:hAnsi="Calibri" w:cs="Calibri"/>
          <w:b/>
          <w:bCs/>
        </w:rPr>
        <w:t>2</w:t>
      </w:r>
      <w:r w:rsidRPr="1D680B8B">
        <w:rPr>
          <w:rFonts w:ascii="Calibri" w:eastAsia="Calibri" w:hAnsi="Calibri" w:cs="Calibri"/>
          <w:b/>
          <w:bCs/>
        </w:rPr>
        <w:t>pm. Price: £1</w:t>
      </w:r>
      <w:r w:rsidR="07CABA77" w:rsidRPr="1D680B8B">
        <w:rPr>
          <w:rFonts w:ascii="Calibri" w:eastAsia="Calibri" w:hAnsi="Calibri" w:cs="Calibri"/>
          <w:b/>
          <w:bCs/>
        </w:rPr>
        <w:t>6</w:t>
      </w:r>
      <w:r w:rsidRPr="1D680B8B">
        <w:rPr>
          <w:rFonts w:ascii="Calibri" w:eastAsia="Calibri" w:hAnsi="Calibri" w:cs="Calibri"/>
          <w:b/>
          <w:bCs/>
        </w:rPr>
        <w:t>.50, Students £</w:t>
      </w:r>
      <w:r w:rsidR="352BCC26" w:rsidRPr="1D680B8B">
        <w:rPr>
          <w:rFonts w:ascii="Calibri" w:eastAsia="Calibri" w:hAnsi="Calibri" w:cs="Calibri"/>
          <w:b/>
          <w:bCs/>
        </w:rPr>
        <w:t>7</w:t>
      </w:r>
      <w:r w:rsidRPr="1D680B8B">
        <w:rPr>
          <w:rFonts w:ascii="Calibri" w:eastAsia="Calibri" w:hAnsi="Calibri" w:cs="Calibri"/>
          <w:b/>
          <w:bCs/>
        </w:rPr>
        <w:t>.50.</w:t>
      </w:r>
      <w:r w:rsidRPr="1D680B8B">
        <w:rPr>
          <w:rFonts w:ascii="Calibri" w:eastAsia="Calibri" w:hAnsi="Calibri" w:cs="Calibri"/>
        </w:rPr>
        <w:t xml:space="preserve"> Book on the MNH website</w:t>
      </w:r>
      <w:r w:rsidR="7DEA840C" w:rsidRPr="1D680B8B">
        <w:rPr>
          <w:rFonts w:ascii="Calibri" w:eastAsia="Calibri" w:hAnsi="Calibri" w:cs="Calibri"/>
        </w:rPr>
        <w:t xml:space="preserve"> </w:t>
      </w:r>
      <w:hyperlink r:id="rId16">
        <w:r w:rsidR="7DEA840C" w:rsidRPr="1D680B8B">
          <w:rPr>
            <w:rStyle w:val="Hyperlink"/>
            <w:rFonts w:ascii="Calibri" w:eastAsia="Calibri" w:hAnsi="Calibri" w:cs="Calibri"/>
          </w:rPr>
          <w:t>https://manxnationalheritage.im/whats-on/detail/coming-soon-castletown-heritage-site-tours/</w:t>
        </w:r>
      </w:hyperlink>
      <w:r w:rsidR="7DEA840C" w:rsidRPr="1D680B8B">
        <w:rPr>
          <w:rFonts w:ascii="Calibri" w:eastAsia="Calibri" w:hAnsi="Calibri" w:cs="Calibri"/>
        </w:rPr>
        <w:t xml:space="preserve"> </w:t>
      </w:r>
    </w:p>
    <w:p w14:paraId="40E16D1D" w14:textId="78C5FB06" w:rsidR="7DEA840C" w:rsidRDefault="7DEA840C" w:rsidP="1D680B8B">
      <w:pPr>
        <w:spacing w:line="257" w:lineRule="auto"/>
        <w:jc w:val="both"/>
        <w:rPr>
          <w:rFonts w:ascii="Calibri" w:eastAsia="Calibri" w:hAnsi="Calibri" w:cs="Calibri"/>
        </w:rPr>
      </w:pPr>
      <w:r w:rsidRPr="1D680B8B">
        <w:rPr>
          <w:rFonts w:ascii="Calibri" w:eastAsia="Calibri" w:hAnsi="Calibri" w:cs="Calibri"/>
          <w:b/>
          <w:bCs/>
          <w:color w:val="C00000"/>
        </w:rPr>
        <w:t xml:space="preserve">Old House of Keys Sittings: </w:t>
      </w:r>
      <w:r w:rsidRPr="1D680B8B">
        <w:rPr>
          <w:rFonts w:ascii="Calibri" w:eastAsia="Calibri" w:hAnsi="Calibri" w:cs="Calibri"/>
          <w:color w:val="000000" w:themeColor="text1"/>
        </w:rPr>
        <w:t>The Secretary of the House welcomes you to join in the debates on law in this participatory experience. Animated portraits of Keys members and a simulated model of Mr. Speaker bring the debating chamber to life.</w:t>
      </w:r>
      <w:r w:rsidR="284426D1" w:rsidRPr="1D680B8B">
        <w:rPr>
          <w:rFonts w:ascii="Calibri" w:eastAsia="Calibri" w:hAnsi="Calibri" w:cs="Calibri"/>
          <w:color w:val="000000" w:themeColor="text1"/>
        </w:rPr>
        <w:t xml:space="preserve"> </w:t>
      </w:r>
    </w:p>
    <w:p w14:paraId="0A01E48A" w14:textId="6A05ED61" w:rsidR="284426D1" w:rsidRDefault="284426D1" w:rsidP="1D680B8B">
      <w:pPr>
        <w:spacing w:line="257" w:lineRule="auto"/>
        <w:jc w:val="both"/>
        <w:rPr>
          <w:rFonts w:ascii="Calibri" w:eastAsia="Calibri" w:hAnsi="Calibri" w:cs="Calibri"/>
        </w:rPr>
      </w:pPr>
      <w:r w:rsidRPr="1D680B8B">
        <w:rPr>
          <w:rFonts w:ascii="Calibri" w:eastAsia="Calibri" w:hAnsi="Calibri" w:cs="Calibri"/>
          <w:b/>
          <w:bCs/>
        </w:rPr>
        <w:t>Date: Saturdays. Time: 1.30pm. Price: £12.50, Students £5.50.</w:t>
      </w:r>
      <w:r w:rsidRPr="1D680B8B">
        <w:rPr>
          <w:rFonts w:ascii="Calibri" w:eastAsia="Calibri" w:hAnsi="Calibri" w:cs="Calibri"/>
        </w:rPr>
        <w:t xml:space="preserve"> Book on the MNH website https://manxnationalheritage.im/shop/product/old-house-of-keys-sittings/</w:t>
      </w:r>
    </w:p>
    <w:p w14:paraId="278217E8" w14:textId="3B90B214" w:rsidR="5B835B24" w:rsidRDefault="5B835B24" w:rsidP="1D680B8B">
      <w:pPr>
        <w:spacing w:line="257" w:lineRule="auto"/>
        <w:jc w:val="center"/>
        <w:rPr>
          <w:rFonts w:ascii="Calibri" w:eastAsia="Calibri" w:hAnsi="Calibri" w:cs="Calibri"/>
          <w:b/>
          <w:bCs/>
          <w:color w:val="C00000"/>
          <w:sz w:val="28"/>
          <w:szCs w:val="28"/>
        </w:rPr>
      </w:pPr>
      <w:r w:rsidRPr="1D680B8B">
        <w:rPr>
          <w:rFonts w:ascii="Calibri" w:eastAsia="Calibri" w:hAnsi="Calibri" w:cs="Calibri"/>
          <w:b/>
          <w:bCs/>
          <w:color w:val="C00000"/>
          <w:sz w:val="28"/>
          <w:szCs w:val="28"/>
        </w:rPr>
        <w:t>Manx National Heritage Current Exhibitions</w:t>
      </w:r>
    </w:p>
    <w:p w14:paraId="2BF43DFD" w14:textId="4130AC33" w:rsidR="5B835B24" w:rsidRDefault="5B835B24" w:rsidP="1D680B8B">
      <w:pPr>
        <w:spacing w:line="257" w:lineRule="auto"/>
        <w:jc w:val="both"/>
        <w:rPr>
          <w:rFonts w:ascii="Calibri" w:eastAsia="Calibri" w:hAnsi="Calibri" w:cs="Calibri"/>
        </w:rPr>
      </w:pPr>
      <w:r w:rsidRPr="1D680B8B">
        <w:rPr>
          <w:rFonts w:ascii="Calibri" w:eastAsia="Calibri" w:hAnsi="Calibri" w:cs="Calibri"/>
          <w:b/>
          <w:bCs/>
          <w:color w:val="C00000"/>
        </w:rPr>
        <w:t>Knox</w:t>
      </w:r>
      <w:r w:rsidR="006D1598">
        <w:rPr>
          <w:rFonts w:ascii="Calibri" w:eastAsia="Calibri" w:hAnsi="Calibri" w:cs="Calibri"/>
          <w:b/>
          <w:bCs/>
          <w:color w:val="C00000"/>
        </w:rPr>
        <w:t xml:space="preserve">: </w:t>
      </w:r>
      <w:r w:rsidRPr="1D680B8B">
        <w:rPr>
          <w:rFonts w:ascii="Calibri" w:eastAsia="Calibri" w:hAnsi="Calibri" w:cs="Calibri"/>
          <w:b/>
          <w:bCs/>
          <w:color w:val="C00000"/>
        </w:rPr>
        <w:t>Order &amp; Beauty</w:t>
      </w:r>
    </w:p>
    <w:p w14:paraId="51EA639D" w14:textId="1E9C6C0B" w:rsidR="468B0DDF" w:rsidRDefault="468B0DDF" w:rsidP="1D680B8B">
      <w:pPr>
        <w:spacing w:line="257" w:lineRule="auto"/>
        <w:jc w:val="center"/>
      </w:pPr>
      <w:r>
        <w:rPr>
          <w:noProof/>
        </w:rPr>
        <w:drawing>
          <wp:inline distT="0" distB="0" distL="0" distR="0" wp14:anchorId="6BCE904E" wp14:editId="3D1BD95B">
            <wp:extent cx="2532433" cy="1534280"/>
            <wp:effectExtent l="0" t="0" r="0" b="0"/>
            <wp:docPr id="410929698" name="Picture 41092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532433" cy="1534280"/>
                    </a:xfrm>
                    <a:prstGeom prst="rect">
                      <a:avLst/>
                    </a:prstGeom>
                  </pic:spPr>
                </pic:pic>
              </a:graphicData>
            </a:graphic>
          </wp:inline>
        </w:drawing>
      </w:r>
    </w:p>
    <w:p w14:paraId="629512A1" w14:textId="6B6B9CBC" w:rsidR="5B835B24" w:rsidRDefault="5B835B24" w:rsidP="1D680B8B">
      <w:pPr>
        <w:spacing w:line="257" w:lineRule="auto"/>
        <w:jc w:val="both"/>
        <w:rPr>
          <w:rFonts w:ascii="Calibri" w:eastAsia="Calibri" w:hAnsi="Calibri" w:cs="Calibri"/>
        </w:rPr>
      </w:pPr>
      <w:r w:rsidRPr="1D680B8B">
        <w:rPr>
          <w:rFonts w:ascii="Calibri" w:eastAsia="Calibri" w:hAnsi="Calibri" w:cs="Calibri"/>
        </w:rPr>
        <w:t xml:space="preserve">The world’s largest exhibition of works by Archibald Knox </w:t>
      </w:r>
      <w:r w:rsidR="006D1598" w:rsidRPr="1D680B8B">
        <w:rPr>
          <w:rFonts w:ascii="Calibri" w:eastAsia="Calibri" w:hAnsi="Calibri" w:cs="Calibri"/>
        </w:rPr>
        <w:t>is showcased</w:t>
      </w:r>
      <w:r w:rsidRPr="1D680B8B">
        <w:rPr>
          <w:rFonts w:ascii="Calibri" w:eastAsia="Calibri" w:hAnsi="Calibri" w:cs="Calibri"/>
        </w:rPr>
        <w:t xml:space="preserve"> in the National Art Gallery at the Manx Museum. ‘Knox: Order &amp; Beauty’ opened on</w:t>
      </w:r>
      <w:r w:rsidRPr="1D680B8B">
        <w:rPr>
          <w:rFonts w:ascii="Calibri" w:eastAsia="Calibri" w:hAnsi="Calibri" w:cs="Calibri"/>
          <w:b/>
          <w:bCs/>
        </w:rPr>
        <w:t xml:space="preserve"> </w:t>
      </w:r>
      <w:r w:rsidRPr="1D680B8B">
        <w:rPr>
          <w:rFonts w:ascii="Calibri" w:eastAsia="Calibri" w:hAnsi="Calibri" w:cs="Calibri"/>
        </w:rPr>
        <w:t>5</w:t>
      </w:r>
      <w:r w:rsidRPr="1D680B8B">
        <w:rPr>
          <w:rFonts w:ascii="Calibri" w:eastAsia="Calibri" w:hAnsi="Calibri" w:cs="Calibri"/>
          <w:vertAlign w:val="superscript"/>
        </w:rPr>
        <w:t>th</w:t>
      </w:r>
      <w:r w:rsidRPr="1D680B8B">
        <w:rPr>
          <w:rFonts w:ascii="Calibri" w:eastAsia="Calibri" w:hAnsi="Calibri" w:cs="Calibri"/>
        </w:rPr>
        <w:t xml:space="preserve"> April 2025. There will be a whole host of </w:t>
      </w:r>
      <w:r w:rsidRPr="1D680B8B">
        <w:rPr>
          <w:rFonts w:ascii="Calibri" w:eastAsia="Calibri" w:hAnsi="Calibri" w:cs="Calibri"/>
          <w:b/>
          <w:bCs/>
        </w:rPr>
        <w:t xml:space="preserve">special events </w:t>
      </w:r>
      <w:r w:rsidRPr="1D680B8B">
        <w:rPr>
          <w:rFonts w:ascii="Calibri" w:eastAsia="Calibri" w:hAnsi="Calibri" w:cs="Calibri"/>
        </w:rPr>
        <w:t xml:space="preserve">to accompany the exhibition, including a series of talks, tours and walks in the footsteps of Archibald Knox – see MNH website for more details: </w:t>
      </w:r>
      <w:hyperlink r:id="rId18">
        <w:r w:rsidRPr="1D680B8B">
          <w:rPr>
            <w:rStyle w:val="Hyperlink"/>
            <w:rFonts w:ascii="Calibri" w:eastAsia="Calibri" w:hAnsi="Calibri" w:cs="Calibri"/>
          </w:rPr>
          <w:t>https://manxnationalheritage.im/whats-on/</w:t>
        </w:r>
      </w:hyperlink>
    </w:p>
    <w:p w14:paraId="2AE8EB9F" w14:textId="7DF12ED1" w:rsidR="00434B65" w:rsidRPr="00286693" w:rsidRDefault="016BAAE4" w:rsidP="1D680B8B">
      <w:pPr>
        <w:spacing w:line="257" w:lineRule="auto"/>
        <w:jc w:val="both"/>
        <w:rPr>
          <w:rFonts w:ascii="Calibri" w:eastAsia="Calibri" w:hAnsi="Calibri" w:cs="Calibri"/>
        </w:rPr>
      </w:pPr>
      <w:r w:rsidRPr="1D680B8B">
        <w:rPr>
          <w:rFonts w:ascii="Calibri" w:eastAsia="Calibri" w:hAnsi="Calibri" w:cs="Calibri"/>
          <w:b/>
          <w:bCs/>
        </w:rPr>
        <w:t>Date:</w:t>
      </w:r>
      <w:r w:rsidRPr="1D680B8B">
        <w:rPr>
          <w:rFonts w:ascii="Calibri" w:eastAsia="Calibri" w:hAnsi="Calibri" w:cs="Calibri"/>
        </w:rPr>
        <w:t xml:space="preserve"> </w:t>
      </w:r>
      <w:r w:rsidRPr="1D680B8B">
        <w:rPr>
          <w:rFonts w:ascii="Calibri" w:eastAsia="Calibri" w:hAnsi="Calibri" w:cs="Calibri"/>
          <w:b/>
          <w:bCs/>
        </w:rPr>
        <w:t>Now until 01/03/2026.</w:t>
      </w:r>
      <w:r w:rsidRPr="1D680B8B">
        <w:rPr>
          <w:rFonts w:ascii="Calibri" w:eastAsia="Calibri" w:hAnsi="Calibri" w:cs="Calibri"/>
        </w:rPr>
        <w:t xml:space="preserve"> </w:t>
      </w:r>
      <w:r w:rsidRPr="1D680B8B">
        <w:rPr>
          <w:rFonts w:ascii="Calibri" w:eastAsia="Calibri" w:hAnsi="Calibri" w:cs="Calibri"/>
          <w:b/>
          <w:bCs/>
        </w:rPr>
        <w:t>Time: 9.30am - 4.30pm</w:t>
      </w:r>
      <w:r w:rsidRPr="1D680B8B">
        <w:rPr>
          <w:rFonts w:ascii="Calibri" w:eastAsia="Calibri" w:hAnsi="Calibri" w:cs="Calibri"/>
        </w:rPr>
        <w:t xml:space="preserve"> at the Manx Museum. Free admission – Donations welcome.</w:t>
      </w:r>
    </w:p>
    <w:p w14:paraId="6C19733C" w14:textId="74A2F6F4" w:rsidR="5B835B24" w:rsidRDefault="5B835B24" w:rsidP="1D680B8B">
      <w:pPr>
        <w:spacing w:line="257" w:lineRule="auto"/>
        <w:jc w:val="both"/>
        <w:rPr>
          <w:rFonts w:ascii="Calibri" w:eastAsia="Calibri" w:hAnsi="Calibri" w:cs="Calibri"/>
        </w:rPr>
      </w:pPr>
      <w:r w:rsidRPr="1D680B8B">
        <w:rPr>
          <w:rFonts w:ascii="Calibri" w:eastAsia="Calibri" w:hAnsi="Calibri" w:cs="Calibri"/>
          <w:b/>
          <w:bCs/>
          <w:color w:val="C00000"/>
        </w:rPr>
        <w:t>Gaiety 125</w:t>
      </w:r>
    </w:p>
    <w:p w14:paraId="620E30F3" w14:textId="5C89197C" w:rsidR="5881BBF5" w:rsidRDefault="5881BBF5" w:rsidP="1D680B8B">
      <w:pPr>
        <w:spacing w:line="257" w:lineRule="auto"/>
        <w:jc w:val="center"/>
      </w:pPr>
      <w:r>
        <w:rPr>
          <w:noProof/>
        </w:rPr>
        <w:drawing>
          <wp:inline distT="0" distB="0" distL="0" distR="0" wp14:anchorId="533A9B9C" wp14:editId="3135811B">
            <wp:extent cx="2196122" cy="2142255"/>
            <wp:effectExtent l="0" t="0" r="0" b="0"/>
            <wp:docPr id="1950107942" name="Picture 195010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6122" cy="2142255"/>
                    </a:xfrm>
                    <a:prstGeom prst="rect">
                      <a:avLst/>
                    </a:prstGeom>
                  </pic:spPr>
                </pic:pic>
              </a:graphicData>
            </a:graphic>
          </wp:inline>
        </w:drawing>
      </w:r>
    </w:p>
    <w:p w14:paraId="30B51627" w14:textId="56DA7721" w:rsidR="5B835B24" w:rsidRDefault="5B835B24" w:rsidP="1D680B8B">
      <w:pPr>
        <w:spacing w:line="257" w:lineRule="auto"/>
        <w:jc w:val="both"/>
        <w:rPr>
          <w:rFonts w:ascii="Calibri" w:eastAsia="Calibri" w:hAnsi="Calibri" w:cs="Calibri"/>
        </w:rPr>
      </w:pPr>
      <w:r w:rsidRPr="1D680B8B">
        <w:rPr>
          <w:rFonts w:ascii="Calibri" w:eastAsia="Calibri" w:hAnsi="Calibri" w:cs="Calibri"/>
        </w:rPr>
        <w:t xml:space="preserve">An exhibition celebrating the 125th anniversary of one of the Isle of Man’s most loved buildings, the Frank Matcham designed Gaiety Theatre. </w:t>
      </w:r>
    </w:p>
    <w:p w14:paraId="4006AD81" w14:textId="66A12198" w:rsidR="5B835B24" w:rsidRDefault="5B835B24" w:rsidP="1D680B8B">
      <w:pPr>
        <w:spacing w:line="257" w:lineRule="auto"/>
        <w:jc w:val="both"/>
        <w:rPr>
          <w:rFonts w:ascii="Calibri" w:eastAsia="Calibri" w:hAnsi="Calibri" w:cs="Calibri"/>
        </w:rPr>
      </w:pPr>
      <w:r w:rsidRPr="1D680B8B">
        <w:rPr>
          <w:rFonts w:ascii="Calibri" w:eastAsia="Calibri" w:hAnsi="Calibri" w:cs="Calibri"/>
          <w:b/>
          <w:bCs/>
        </w:rPr>
        <w:t>Date: Now until 18/05/2025.</w:t>
      </w:r>
      <w:r w:rsidRPr="1D680B8B">
        <w:rPr>
          <w:rFonts w:ascii="Calibri" w:eastAsia="Calibri" w:hAnsi="Calibri" w:cs="Calibri"/>
        </w:rPr>
        <w:t xml:space="preserve"> </w:t>
      </w:r>
      <w:r w:rsidR="795C7946" w:rsidRPr="1D680B8B">
        <w:rPr>
          <w:rFonts w:ascii="Calibri" w:eastAsia="Calibri" w:hAnsi="Calibri" w:cs="Calibri"/>
          <w:b/>
          <w:bCs/>
        </w:rPr>
        <w:t xml:space="preserve">Time: </w:t>
      </w:r>
      <w:r w:rsidRPr="1D680B8B">
        <w:rPr>
          <w:rFonts w:ascii="Calibri" w:eastAsia="Calibri" w:hAnsi="Calibri" w:cs="Calibri"/>
          <w:b/>
          <w:bCs/>
        </w:rPr>
        <w:t>9.30am - 4.30pm</w:t>
      </w:r>
      <w:r w:rsidRPr="1D680B8B">
        <w:rPr>
          <w:rFonts w:ascii="Calibri" w:eastAsia="Calibri" w:hAnsi="Calibri" w:cs="Calibri"/>
        </w:rPr>
        <w:t xml:space="preserve"> at the Manx Museum. Free admission – Donations welcome.</w:t>
      </w:r>
    </w:p>
    <w:p w14:paraId="21C104D7" w14:textId="427A6BF6" w:rsidR="1EE51399" w:rsidRDefault="1EE51399" w:rsidP="1D680B8B">
      <w:pPr>
        <w:spacing w:line="257" w:lineRule="auto"/>
        <w:jc w:val="both"/>
        <w:rPr>
          <w:rFonts w:ascii="Calibri" w:eastAsia="Calibri" w:hAnsi="Calibri" w:cs="Calibri"/>
        </w:rPr>
      </w:pPr>
      <w:r w:rsidRPr="1D680B8B">
        <w:rPr>
          <w:rFonts w:ascii="Calibri" w:eastAsia="Calibri" w:hAnsi="Calibri" w:cs="Calibri"/>
          <w:b/>
          <w:bCs/>
          <w:color w:val="C00000"/>
        </w:rPr>
        <w:t>‘No Limit’ at 90</w:t>
      </w:r>
    </w:p>
    <w:p w14:paraId="05C5A241" w14:textId="584473B9" w:rsidR="47F1A9CE" w:rsidRDefault="47F1A9CE" w:rsidP="1D680B8B">
      <w:pPr>
        <w:spacing w:line="257" w:lineRule="auto"/>
        <w:jc w:val="center"/>
      </w:pPr>
      <w:r>
        <w:rPr>
          <w:noProof/>
        </w:rPr>
        <w:lastRenderedPageBreak/>
        <w:drawing>
          <wp:inline distT="0" distB="0" distL="0" distR="0" wp14:anchorId="5394FAA0" wp14:editId="296D4FE7">
            <wp:extent cx="2349038" cy="1432127"/>
            <wp:effectExtent l="0" t="0" r="0" b="0"/>
            <wp:docPr id="1642678899" name="Picture 1642678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349038" cy="1432127"/>
                    </a:xfrm>
                    <a:prstGeom prst="rect">
                      <a:avLst/>
                    </a:prstGeom>
                  </pic:spPr>
                </pic:pic>
              </a:graphicData>
            </a:graphic>
          </wp:inline>
        </w:drawing>
      </w:r>
    </w:p>
    <w:p w14:paraId="32C9A888" w14:textId="029764BC" w:rsidR="1EE51399" w:rsidRDefault="1EE51399" w:rsidP="1D680B8B">
      <w:pPr>
        <w:spacing w:line="257" w:lineRule="auto"/>
        <w:jc w:val="both"/>
        <w:rPr>
          <w:rFonts w:ascii="Calibri" w:eastAsia="Calibri" w:hAnsi="Calibri" w:cs="Calibri"/>
        </w:rPr>
      </w:pPr>
      <w:r w:rsidRPr="1D680B8B">
        <w:rPr>
          <w:rFonts w:ascii="Calibri" w:eastAsia="Calibri" w:hAnsi="Calibri" w:cs="Calibri"/>
        </w:rPr>
        <w:t xml:space="preserve">An exhibition marking the 90th anniversary of the release of one of the Isle of Man TT’s best loved tributes. The 1935 film 'No Limit' starred Britain’s top comedian at that time, George Formby, as aspiring TT rider George Shuttleworth. </w:t>
      </w:r>
    </w:p>
    <w:p w14:paraId="7ED1354D" w14:textId="04CDA6AF" w:rsidR="1D680B8B" w:rsidRDefault="1EE51399" w:rsidP="002B4800">
      <w:pPr>
        <w:spacing w:line="257" w:lineRule="auto"/>
        <w:jc w:val="both"/>
        <w:rPr>
          <w:rFonts w:ascii="Calibri" w:eastAsia="Calibri" w:hAnsi="Calibri" w:cs="Calibri"/>
        </w:rPr>
      </w:pPr>
      <w:r w:rsidRPr="1D680B8B">
        <w:rPr>
          <w:rFonts w:ascii="Calibri" w:eastAsia="Calibri" w:hAnsi="Calibri" w:cs="Calibri"/>
          <w:b/>
          <w:bCs/>
        </w:rPr>
        <w:t>Date:</w:t>
      </w:r>
      <w:r w:rsidRPr="1D680B8B">
        <w:rPr>
          <w:rFonts w:ascii="Calibri" w:eastAsia="Calibri" w:hAnsi="Calibri" w:cs="Calibri"/>
        </w:rPr>
        <w:t xml:space="preserve"> </w:t>
      </w:r>
      <w:r w:rsidRPr="1D680B8B">
        <w:rPr>
          <w:rFonts w:ascii="Calibri" w:eastAsia="Calibri" w:hAnsi="Calibri" w:cs="Calibri"/>
          <w:b/>
          <w:bCs/>
        </w:rPr>
        <w:t>Now until 07/09/2025.</w:t>
      </w:r>
      <w:r w:rsidRPr="1D680B8B">
        <w:rPr>
          <w:rFonts w:ascii="Calibri" w:eastAsia="Calibri" w:hAnsi="Calibri" w:cs="Calibri"/>
        </w:rPr>
        <w:t xml:space="preserve"> </w:t>
      </w:r>
      <w:r w:rsidR="460D2CF4" w:rsidRPr="1D680B8B">
        <w:rPr>
          <w:rFonts w:ascii="Calibri" w:eastAsia="Calibri" w:hAnsi="Calibri" w:cs="Calibri"/>
          <w:b/>
          <w:bCs/>
        </w:rPr>
        <w:t xml:space="preserve">Time: </w:t>
      </w:r>
      <w:r w:rsidRPr="1D680B8B">
        <w:rPr>
          <w:rFonts w:ascii="Calibri" w:eastAsia="Calibri" w:hAnsi="Calibri" w:cs="Calibri"/>
          <w:b/>
          <w:bCs/>
        </w:rPr>
        <w:t>9.30am - 4.30pm</w:t>
      </w:r>
      <w:r w:rsidRPr="1D680B8B">
        <w:rPr>
          <w:rFonts w:ascii="Calibri" w:eastAsia="Calibri" w:hAnsi="Calibri" w:cs="Calibri"/>
        </w:rPr>
        <w:t xml:space="preserve"> at the Manx Museum. Free admission – Donations welcome.</w:t>
      </w:r>
    </w:p>
    <w:p w14:paraId="490758E4" w14:textId="77777777" w:rsidR="003E0E07" w:rsidRDefault="003E0E07" w:rsidP="002B4800">
      <w:pPr>
        <w:spacing w:line="257" w:lineRule="auto"/>
        <w:jc w:val="both"/>
        <w:rPr>
          <w:rFonts w:ascii="Calibri" w:eastAsia="Calibri" w:hAnsi="Calibri" w:cs="Calibri"/>
        </w:rPr>
      </w:pPr>
    </w:p>
    <w:p w14:paraId="63AECEE6" w14:textId="5ECB9788" w:rsidR="4CE24BD1" w:rsidRDefault="4CE24BD1" w:rsidP="1D680B8B">
      <w:pPr>
        <w:spacing w:line="257" w:lineRule="auto"/>
        <w:jc w:val="both"/>
        <w:rPr>
          <w:rFonts w:ascii="Calibri" w:eastAsia="Calibri" w:hAnsi="Calibri" w:cs="Calibri"/>
        </w:rPr>
      </w:pPr>
      <w:r w:rsidRPr="1D680B8B">
        <w:rPr>
          <w:rFonts w:ascii="Calibri" w:eastAsia="Calibri" w:hAnsi="Calibri" w:cs="Calibri"/>
        </w:rPr>
        <w:t xml:space="preserve">Please contact Emma </w:t>
      </w:r>
      <w:hyperlink r:id="rId21">
        <w:r w:rsidRPr="1D680B8B">
          <w:rPr>
            <w:rStyle w:val="Hyperlink"/>
            <w:rFonts w:ascii="Calibri" w:eastAsia="Calibri" w:hAnsi="Calibri" w:cs="Calibri"/>
          </w:rPr>
          <w:t>emma@fmnh.im</w:t>
        </w:r>
      </w:hyperlink>
      <w:r w:rsidRPr="1D680B8B">
        <w:rPr>
          <w:rFonts w:ascii="Calibri" w:eastAsia="Calibri" w:hAnsi="Calibri" w:cs="Calibri"/>
        </w:rPr>
        <w:t xml:space="preserve"> or call me on 07624 243806 if you would like any more information about our events and news. I work part time, but if you leave me a message, I will return your call as soon as I can. </w:t>
      </w:r>
    </w:p>
    <w:p w14:paraId="040EFB7B" w14:textId="6080331B" w:rsidR="1D680B8B" w:rsidRPr="002B4800" w:rsidRDefault="4CE24BD1" w:rsidP="002B4800">
      <w:pPr>
        <w:spacing w:line="257" w:lineRule="auto"/>
        <w:jc w:val="both"/>
        <w:rPr>
          <w:rFonts w:ascii="Calibri" w:eastAsia="Calibri" w:hAnsi="Calibri" w:cs="Calibri"/>
          <w:color w:val="0D1216"/>
        </w:rPr>
      </w:pPr>
      <w:r w:rsidRPr="1D680B8B">
        <w:rPr>
          <w:rFonts w:ascii="Calibri" w:eastAsia="Calibri" w:hAnsi="Calibri" w:cs="Calibri"/>
          <w:color w:val="0D1216"/>
        </w:rPr>
        <w:t>Kind regards</w:t>
      </w:r>
      <w:r w:rsidR="002B4800">
        <w:rPr>
          <w:rFonts w:ascii="Calibri" w:eastAsia="Calibri" w:hAnsi="Calibri" w:cs="Calibri"/>
          <w:color w:val="0D1216"/>
        </w:rPr>
        <w:t>,</w:t>
      </w:r>
    </w:p>
    <w:p w14:paraId="4301B6A8" w14:textId="7E31C35E" w:rsidR="009909BE" w:rsidRPr="009909BE" w:rsidRDefault="009909BE" w:rsidP="009909BE">
      <w:pPr>
        <w:rPr>
          <w:rFonts w:ascii="Bradley Hand ITC" w:hAnsi="Bradley Hand ITC"/>
          <w:b/>
          <w:bCs/>
          <w:sz w:val="28"/>
          <w:szCs w:val="28"/>
          <w:lang w:val="en-GB"/>
        </w:rPr>
      </w:pPr>
      <w:r w:rsidRPr="009909BE">
        <w:rPr>
          <w:rFonts w:ascii="Bradley Hand ITC" w:hAnsi="Bradley Hand ITC"/>
          <w:b/>
          <w:bCs/>
          <w:i/>
          <w:iCs/>
          <w:sz w:val="28"/>
          <w:szCs w:val="28"/>
          <w:lang w:val="en-GB"/>
        </w:rPr>
        <w:t>Emma</w:t>
      </w:r>
    </w:p>
    <w:p w14:paraId="33C91FC7" w14:textId="77777777" w:rsidR="009909BE" w:rsidRPr="009909BE" w:rsidRDefault="009909BE" w:rsidP="009909BE">
      <w:pPr>
        <w:rPr>
          <w:rFonts w:ascii="Calibri" w:hAnsi="Calibri" w:cs="Calibri"/>
          <w:lang w:val="en-GB"/>
        </w:rPr>
      </w:pPr>
      <w:r w:rsidRPr="009909BE">
        <w:rPr>
          <w:rFonts w:ascii="Calibri" w:hAnsi="Calibri" w:cs="Calibri"/>
          <w:b/>
          <w:bCs/>
          <w:lang w:val="en-GB"/>
        </w:rPr>
        <w:t>Emma Morter</w:t>
      </w:r>
    </w:p>
    <w:p w14:paraId="11A80267" w14:textId="0DCC1F6C" w:rsidR="009909BE" w:rsidRPr="009909BE" w:rsidRDefault="009909BE" w:rsidP="009909BE">
      <w:pPr>
        <w:rPr>
          <w:rFonts w:ascii="Calibri" w:hAnsi="Calibri" w:cs="Calibri"/>
          <w:lang w:val="en-GB"/>
        </w:rPr>
      </w:pPr>
      <w:r w:rsidRPr="009909BE">
        <w:rPr>
          <w:rFonts w:ascii="Calibri" w:hAnsi="Calibri" w:cs="Calibri"/>
          <w:b/>
          <w:bCs/>
          <w:lang w:val="en-GB"/>
        </w:rPr>
        <w:t>Development Officer and Administrator</w:t>
      </w:r>
    </w:p>
    <w:p w14:paraId="7570DE2A" w14:textId="77777777" w:rsidR="009909BE" w:rsidRPr="009909BE" w:rsidRDefault="009909BE" w:rsidP="009909BE">
      <w:pPr>
        <w:rPr>
          <w:rFonts w:ascii="Calibri" w:hAnsi="Calibri" w:cs="Calibri"/>
          <w:lang w:val="en-GB"/>
        </w:rPr>
      </w:pPr>
      <w:r w:rsidRPr="009909BE">
        <w:rPr>
          <w:rFonts w:ascii="Calibri" w:hAnsi="Calibri" w:cs="Calibri"/>
          <w:lang w:val="en-GB"/>
        </w:rPr>
        <w:t>Friends of Manx National Heritage</w:t>
      </w:r>
    </w:p>
    <w:p w14:paraId="0607ECAB" w14:textId="77777777" w:rsidR="009909BE" w:rsidRPr="009909BE" w:rsidRDefault="009909BE" w:rsidP="009909BE">
      <w:pPr>
        <w:rPr>
          <w:rFonts w:ascii="Calibri" w:hAnsi="Calibri" w:cs="Calibri"/>
          <w:lang w:val="en-GB"/>
        </w:rPr>
      </w:pPr>
      <w:r w:rsidRPr="009909BE">
        <w:rPr>
          <w:rFonts w:ascii="Calibri" w:hAnsi="Calibri" w:cs="Calibri"/>
          <w:lang w:val="en-GB"/>
        </w:rPr>
        <w:t>PO Box 55, Douglas,</w:t>
      </w:r>
    </w:p>
    <w:p w14:paraId="52C7A764" w14:textId="72C69C78" w:rsidR="009909BE" w:rsidRPr="009909BE" w:rsidRDefault="009909BE" w:rsidP="009909BE">
      <w:pPr>
        <w:rPr>
          <w:rFonts w:ascii="Calibri" w:hAnsi="Calibri" w:cs="Calibri"/>
          <w:lang w:val="en-GB"/>
        </w:rPr>
      </w:pPr>
      <w:r w:rsidRPr="009909BE">
        <w:rPr>
          <w:rFonts w:ascii="Calibri" w:hAnsi="Calibri" w:cs="Calibri"/>
          <w:lang w:val="en-GB"/>
        </w:rPr>
        <w:t>Isle of Man, IM99 1AE</w:t>
      </w:r>
      <w:r w:rsidR="0065204A">
        <w:rPr>
          <w:rFonts w:ascii="Calibri" w:hAnsi="Calibri" w:cs="Calibri"/>
          <w:lang w:val="en-GB"/>
        </w:rPr>
        <w:fldChar w:fldCharType="begin"/>
      </w:r>
      <w:r w:rsidR="0065204A">
        <w:rPr>
          <w:rFonts w:ascii="Calibri" w:hAnsi="Calibri" w:cs="Calibri"/>
          <w:lang w:val="en-GB"/>
        </w:rPr>
        <w:instrText xml:space="preserve"> ADDRESSBLOCK \f "&lt;&lt;_COMPANY_</w:instrText>
      </w:r>
      <w:r w:rsidR="0065204A">
        <w:rPr>
          <w:rFonts w:ascii="Calibri" w:hAnsi="Calibri" w:cs="Calibri"/>
          <w:lang w:val="en-GB"/>
        </w:rPr>
        <w:cr/>
        <w:instrText xml:space="preserve">&gt;&gt;" \l 2057 \c 2 \e "United Kingdom" </w:instrText>
      </w:r>
      <w:r w:rsidR="00D87C5A">
        <w:rPr>
          <w:rFonts w:ascii="Calibri" w:hAnsi="Calibri" w:cs="Calibri"/>
          <w:lang w:val="en-GB"/>
        </w:rPr>
        <w:fldChar w:fldCharType="separate"/>
      </w:r>
      <w:r w:rsidR="00D87C5A">
        <w:rPr>
          <w:rFonts w:ascii="Calibri" w:hAnsi="Calibri" w:cs="Calibri"/>
          <w:noProof/>
          <w:lang w:val="en-GB"/>
        </w:rPr>
        <w:t>«AddressBlock»</w:t>
      </w:r>
      <w:r w:rsidR="0065204A">
        <w:rPr>
          <w:rFonts w:ascii="Calibri" w:hAnsi="Calibri" w:cs="Calibri"/>
          <w:lang w:val="en-GB"/>
        </w:rPr>
        <w:fldChar w:fldCharType="end"/>
      </w:r>
    </w:p>
    <w:p w14:paraId="506D7FF8" w14:textId="77777777" w:rsidR="009909BE" w:rsidRPr="009909BE" w:rsidRDefault="009909BE" w:rsidP="009909BE">
      <w:pPr>
        <w:rPr>
          <w:rFonts w:ascii="Calibri" w:hAnsi="Calibri" w:cs="Calibri"/>
          <w:lang w:val="en-GB"/>
        </w:rPr>
      </w:pPr>
      <w:r w:rsidRPr="009909BE">
        <w:rPr>
          <w:rFonts w:ascii="Calibri" w:hAnsi="Calibri" w:cs="Calibri"/>
          <w:lang w:val="en-GB"/>
        </w:rPr>
        <w:t>Tel.: 07624 243806</w:t>
      </w:r>
    </w:p>
    <w:p w14:paraId="13D3225D" w14:textId="77777777" w:rsidR="009909BE" w:rsidRPr="009909BE" w:rsidRDefault="009909BE" w:rsidP="009909BE">
      <w:pPr>
        <w:rPr>
          <w:rFonts w:ascii="Calibri" w:hAnsi="Calibri" w:cs="Calibri"/>
          <w:lang w:val="en-GB"/>
        </w:rPr>
      </w:pPr>
      <w:r w:rsidRPr="009909BE">
        <w:rPr>
          <w:rFonts w:ascii="Calibri" w:hAnsi="Calibri" w:cs="Calibri"/>
          <w:lang w:val="en-GB"/>
        </w:rPr>
        <w:t xml:space="preserve">Website: Friends of Manx National Heritage </w:t>
      </w:r>
      <w:hyperlink r:id="rId22" w:history="1">
        <w:r w:rsidRPr="009909BE">
          <w:rPr>
            <w:rStyle w:val="Hyperlink"/>
            <w:rFonts w:ascii="Calibri" w:hAnsi="Calibri" w:cs="Calibri"/>
            <w:lang w:val="en-GB"/>
          </w:rPr>
          <w:t>https://www.friendsofmnh.org/</w:t>
        </w:r>
      </w:hyperlink>
    </w:p>
    <w:p w14:paraId="25DA1863" w14:textId="77777777" w:rsidR="009909BE" w:rsidRPr="009909BE" w:rsidRDefault="009909BE" w:rsidP="009909BE">
      <w:pPr>
        <w:rPr>
          <w:rFonts w:ascii="Calibri" w:hAnsi="Calibri" w:cs="Calibri"/>
          <w:lang w:val="en-GB"/>
        </w:rPr>
      </w:pPr>
      <w:r w:rsidRPr="009909BE">
        <w:rPr>
          <w:rFonts w:ascii="Calibri" w:hAnsi="Calibri" w:cs="Calibri"/>
          <w:lang w:val="en-GB"/>
        </w:rPr>
        <w:t xml:space="preserve">Follow our Facebook </w:t>
      </w:r>
      <w:proofErr w:type="spellStart"/>
      <w:r w:rsidRPr="009909BE">
        <w:rPr>
          <w:rFonts w:ascii="Calibri" w:hAnsi="Calibri" w:cs="Calibri"/>
          <w:lang w:val="en-GB"/>
        </w:rPr>
        <w:t>page:</w:t>
      </w:r>
      <w:hyperlink r:id="rId23" w:history="1">
        <w:r w:rsidRPr="009909BE">
          <w:rPr>
            <w:rStyle w:val="Hyperlink"/>
            <w:rFonts w:ascii="Calibri" w:hAnsi="Calibri" w:cs="Calibri"/>
            <w:lang w:val="en-GB"/>
          </w:rPr>
          <w:t>https</w:t>
        </w:r>
        <w:proofErr w:type="spellEnd"/>
        <w:r w:rsidRPr="009909BE">
          <w:rPr>
            <w:rStyle w:val="Hyperlink"/>
            <w:rFonts w:ascii="Calibri" w:hAnsi="Calibri" w:cs="Calibri"/>
            <w:lang w:val="en-GB"/>
          </w:rPr>
          <w:t>://www.facebook.com/friendsofmnh/</w:t>
        </w:r>
      </w:hyperlink>
    </w:p>
    <w:p w14:paraId="3AE65632" w14:textId="77777777" w:rsidR="009909BE" w:rsidRPr="009909BE" w:rsidRDefault="009909BE" w:rsidP="009909BE">
      <w:pPr>
        <w:rPr>
          <w:rFonts w:ascii="Calibri" w:hAnsi="Calibri" w:cs="Calibri"/>
          <w:lang w:val="en-GB"/>
        </w:rPr>
      </w:pPr>
      <w:r w:rsidRPr="009909BE">
        <w:rPr>
          <w:rFonts w:ascii="Calibri" w:hAnsi="Calibri" w:cs="Calibri"/>
          <w:lang w:val="en-GB"/>
        </w:rPr>
        <w:t xml:space="preserve">Follow our LinkedIn page: </w:t>
      </w:r>
      <w:hyperlink r:id="rId24" w:history="1">
        <w:r w:rsidRPr="009909BE">
          <w:rPr>
            <w:rStyle w:val="Hyperlink"/>
            <w:rFonts w:ascii="Calibri" w:hAnsi="Calibri" w:cs="Calibri"/>
            <w:lang w:val="en-GB"/>
          </w:rPr>
          <w:t>https://www.linkedin.com/company/friends-of-manx-national-heritage/</w:t>
        </w:r>
      </w:hyperlink>
    </w:p>
    <w:p w14:paraId="2D8292FA" w14:textId="17AB6EF3" w:rsidR="009909BE" w:rsidRPr="009909BE" w:rsidRDefault="009909BE" w:rsidP="009909BE">
      <w:pPr>
        <w:rPr>
          <w:rFonts w:ascii="Calibri" w:hAnsi="Calibri" w:cs="Calibri"/>
          <w:lang w:val="en-GB"/>
        </w:rPr>
      </w:pPr>
      <w:r w:rsidRPr="009909BE">
        <w:rPr>
          <w:rFonts w:ascii="Calibri" w:hAnsi="Calibri" w:cs="Calibri"/>
          <w:lang w:val="en-GB"/>
        </w:rPr>
        <w:t xml:space="preserve">Follow us on Instagram: </w:t>
      </w:r>
      <w:proofErr w:type="spellStart"/>
      <w:r w:rsidRPr="009909BE">
        <w:rPr>
          <w:rFonts w:ascii="Calibri" w:hAnsi="Calibri" w:cs="Calibri"/>
          <w:lang w:val="en-GB"/>
        </w:rPr>
        <w:t>friendsofmnh</w:t>
      </w:r>
      <w:proofErr w:type="spellEnd"/>
    </w:p>
    <w:p w14:paraId="054D3C3E" w14:textId="77777777" w:rsidR="009909BE" w:rsidRPr="009909BE" w:rsidRDefault="009909BE" w:rsidP="009909BE">
      <w:pPr>
        <w:rPr>
          <w:rFonts w:ascii="Calibri" w:hAnsi="Calibri" w:cs="Calibri"/>
          <w:lang w:val="en-GB"/>
        </w:rPr>
      </w:pPr>
      <w:r w:rsidRPr="009909BE">
        <w:rPr>
          <w:rFonts w:ascii="Calibri" w:hAnsi="Calibri" w:cs="Calibri"/>
          <w:lang w:val="en-GB"/>
        </w:rPr>
        <w:t>Isle of Man Registered Charity No. 1027</w:t>
      </w:r>
    </w:p>
    <w:p w14:paraId="3C28D827" w14:textId="585796EA" w:rsidR="1D680B8B" w:rsidRDefault="1D680B8B" w:rsidP="009909BE"/>
    <w:sectPr w:rsidR="1D680B8B" w:rsidSect="00F170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mailMerge>
    <w:mainDocumentType w:val="email"/>
    <w:linkToQuery/>
    <w:dataType w:val="native"/>
    <w:connectString w:val="Provider=Microsoft.ACE.OLEDB.12.0;User ID=Admin;Data Source=C:\Users\Dave\OneDrive - Friends of Manx National Heritage\FMNH\Newsletter\Newsletters 2025\May 2025\N-Z May 2025.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
    <w:dataSource r:id="rId1"/>
    <w:addressFieldName w:val="EMail_Address"/>
    <w:mailSubject w:val="Friends of Manx National Heritage May Newsletter"/>
    <w:odso>
      <w:udl w:val="Provider=Microsoft.ACE.OLEDB.12.0;User ID=Admin;Data Source=C:\Users\Dave\OneDrive - Friends of Manx National Heritage\FMNH\Newsletter\Newsletters 2025\May 2025\N-Z May 2025.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2"/>
      <w:colDelim w:val="9"/>
      <w:type w:val="database"/>
      <w:fHdr/>
      <w:fieldMapData>
        <w:lid w:val="en-GB"/>
      </w:fieldMapData>
      <w:fieldMapData>
        <w:lid w:val="en-GB"/>
      </w:fieldMapData>
      <w:fieldMapData>
        <w:lid w:val="en-GB"/>
      </w:fieldMapData>
      <w:fieldMapData>
        <w:lid w:val="en-GB"/>
      </w:fieldMapData>
      <w:fieldMapData>
        <w:type w:val="dbColumn"/>
        <w:name w:val="Surname"/>
        <w:mappedName w:val="Last Name"/>
        <w:column w:val="1"/>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odso>
  </w:mailMerg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04CF47A"/>
    <w:rsid w:val="000A1DF0"/>
    <w:rsid w:val="0019077A"/>
    <w:rsid w:val="001B77B6"/>
    <w:rsid w:val="001C0909"/>
    <w:rsid w:val="00255E7C"/>
    <w:rsid w:val="00286693"/>
    <w:rsid w:val="002B4800"/>
    <w:rsid w:val="002BAC7E"/>
    <w:rsid w:val="002D0E36"/>
    <w:rsid w:val="002F264D"/>
    <w:rsid w:val="003E0E07"/>
    <w:rsid w:val="00434B65"/>
    <w:rsid w:val="004A7BC2"/>
    <w:rsid w:val="00576393"/>
    <w:rsid w:val="0065204A"/>
    <w:rsid w:val="00675B2A"/>
    <w:rsid w:val="006B70D8"/>
    <w:rsid w:val="006D1598"/>
    <w:rsid w:val="00753B1A"/>
    <w:rsid w:val="007D1E5A"/>
    <w:rsid w:val="00857312"/>
    <w:rsid w:val="009909BE"/>
    <w:rsid w:val="00B27BCD"/>
    <w:rsid w:val="00BD322F"/>
    <w:rsid w:val="00C85192"/>
    <w:rsid w:val="00C86C63"/>
    <w:rsid w:val="00D87C5A"/>
    <w:rsid w:val="00EE5D28"/>
    <w:rsid w:val="00F1703F"/>
    <w:rsid w:val="00F43ED0"/>
    <w:rsid w:val="016BAAE4"/>
    <w:rsid w:val="03601E72"/>
    <w:rsid w:val="0655470B"/>
    <w:rsid w:val="07CABA77"/>
    <w:rsid w:val="0B34EADE"/>
    <w:rsid w:val="0EE515CC"/>
    <w:rsid w:val="104CF47A"/>
    <w:rsid w:val="108DB990"/>
    <w:rsid w:val="132E5067"/>
    <w:rsid w:val="14F66ED4"/>
    <w:rsid w:val="188CD22E"/>
    <w:rsid w:val="18B8B12E"/>
    <w:rsid w:val="1BF3AB74"/>
    <w:rsid w:val="1CD4D05F"/>
    <w:rsid w:val="1D18CD3D"/>
    <w:rsid w:val="1D680B8B"/>
    <w:rsid w:val="1E1C51A3"/>
    <w:rsid w:val="1E53C614"/>
    <w:rsid w:val="1E6EFDB2"/>
    <w:rsid w:val="1EAD9000"/>
    <w:rsid w:val="1EE51399"/>
    <w:rsid w:val="2073BDC3"/>
    <w:rsid w:val="21671EBD"/>
    <w:rsid w:val="21C523C7"/>
    <w:rsid w:val="233BA54A"/>
    <w:rsid w:val="23B79140"/>
    <w:rsid w:val="284426D1"/>
    <w:rsid w:val="29BAD2B7"/>
    <w:rsid w:val="2A8BC271"/>
    <w:rsid w:val="2B91B7CA"/>
    <w:rsid w:val="2BC95874"/>
    <w:rsid w:val="2C7AC4B5"/>
    <w:rsid w:val="2D277CAD"/>
    <w:rsid w:val="2F5BB898"/>
    <w:rsid w:val="2F895300"/>
    <w:rsid w:val="3140B100"/>
    <w:rsid w:val="31B595B5"/>
    <w:rsid w:val="328955EA"/>
    <w:rsid w:val="33B14D90"/>
    <w:rsid w:val="34947A82"/>
    <w:rsid w:val="352BCC26"/>
    <w:rsid w:val="36C309D5"/>
    <w:rsid w:val="3DC9EDEF"/>
    <w:rsid w:val="3DE5029F"/>
    <w:rsid w:val="3F49E681"/>
    <w:rsid w:val="3F4EB4CB"/>
    <w:rsid w:val="460D2CF4"/>
    <w:rsid w:val="468B0DDF"/>
    <w:rsid w:val="46A8DEED"/>
    <w:rsid w:val="4712460F"/>
    <w:rsid w:val="47F1A9CE"/>
    <w:rsid w:val="48E6EECA"/>
    <w:rsid w:val="49539A9D"/>
    <w:rsid w:val="4C8D7672"/>
    <w:rsid w:val="4CE24BD1"/>
    <w:rsid w:val="56560B54"/>
    <w:rsid w:val="5881BBF5"/>
    <w:rsid w:val="59279C41"/>
    <w:rsid w:val="59768944"/>
    <w:rsid w:val="5B835B24"/>
    <w:rsid w:val="5C84086D"/>
    <w:rsid w:val="5CC12FC7"/>
    <w:rsid w:val="5DD6B048"/>
    <w:rsid w:val="5DF21E1B"/>
    <w:rsid w:val="61C2F663"/>
    <w:rsid w:val="64789074"/>
    <w:rsid w:val="65BAD8F7"/>
    <w:rsid w:val="66C8627A"/>
    <w:rsid w:val="6A7FD005"/>
    <w:rsid w:val="6AFB4CF4"/>
    <w:rsid w:val="6B2A86FB"/>
    <w:rsid w:val="6D6A7063"/>
    <w:rsid w:val="6D9F131C"/>
    <w:rsid w:val="6E34C039"/>
    <w:rsid w:val="6EE47075"/>
    <w:rsid w:val="6EFC780E"/>
    <w:rsid w:val="73E60A90"/>
    <w:rsid w:val="7517F049"/>
    <w:rsid w:val="775552B8"/>
    <w:rsid w:val="7828CCA2"/>
    <w:rsid w:val="795C7946"/>
    <w:rsid w:val="7A5C8E7A"/>
    <w:rsid w:val="7A8C00AE"/>
    <w:rsid w:val="7B262112"/>
    <w:rsid w:val="7C036909"/>
    <w:rsid w:val="7DEA840C"/>
    <w:rsid w:val="7DEB6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CF47A"/>
  <w15:chartTrackingRefBased/>
  <w15:docId w15:val="{112C3BA9-D068-4A32-9475-D74B2CA1B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1D680B8B"/>
    <w:rPr>
      <w:color w:val="467886"/>
      <w:u w:val="single"/>
    </w:rPr>
  </w:style>
  <w:style w:type="paragraph" w:styleId="NoSpacing">
    <w:name w:val="No Spacing"/>
    <w:uiPriority w:val="1"/>
    <w:qFormat/>
    <w:rsid w:val="1D680B8B"/>
    <w:pPr>
      <w:spacing w:after="0"/>
    </w:pPr>
  </w:style>
  <w:style w:type="character" w:styleId="UnresolvedMention">
    <w:name w:val="Unresolved Mention"/>
    <w:basedOn w:val="DefaultParagraphFont"/>
    <w:uiPriority w:val="99"/>
    <w:semiHidden/>
    <w:unhideWhenUsed/>
    <w:rsid w:val="009909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7801624">
      <w:bodyDiv w:val="1"/>
      <w:marLeft w:val="0"/>
      <w:marRight w:val="0"/>
      <w:marTop w:val="0"/>
      <w:marBottom w:val="0"/>
      <w:divBdr>
        <w:top w:val="none" w:sz="0" w:space="0" w:color="auto"/>
        <w:left w:val="none" w:sz="0" w:space="0" w:color="auto"/>
        <w:bottom w:val="none" w:sz="0" w:space="0" w:color="auto"/>
        <w:right w:val="none" w:sz="0" w:space="0" w:color="auto"/>
      </w:divBdr>
    </w:div>
    <w:div w:id="205160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mnh.im" TargetMode="External"/><Relationship Id="rId13" Type="http://schemas.openxmlformats.org/officeDocument/2006/relationships/hyperlink" Target="https://manxnationalheritage.im/our-sites/manx-museum/" TargetMode="External"/><Relationship Id="rId18" Type="http://schemas.openxmlformats.org/officeDocument/2006/relationships/hyperlink" Target="https://manxnationalheritage.im/whats-on/"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mailto:emma@fmnh.im" TargetMode="External"/><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manxnationalheritage.im/whats-on/detail/coming-soon-castletown-heritage-site-tours/" TargetMode="External"/><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manxnationalheritage.im/visit-2/" TargetMode="External"/><Relationship Id="rId11" Type="http://schemas.openxmlformats.org/officeDocument/2006/relationships/hyperlink" Target="https://www.friendsofmnh.org/events/" TargetMode="External"/><Relationship Id="rId24" Type="http://schemas.openxmlformats.org/officeDocument/2006/relationships/hyperlink" Target="https://www.linkedin.com/company/friends-of-manx-national-heritage/" TargetMode="External"/><Relationship Id="rId5" Type="http://schemas.openxmlformats.org/officeDocument/2006/relationships/image" Target="media/image2.png"/><Relationship Id="rId15" Type="http://schemas.openxmlformats.org/officeDocument/2006/relationships/hyperlink" Target="https://manxnationalheritage.im/whats-on/detail/behind-the-scenes-at-the-peggy/" TargetMode="External"/><Relationship Id="rId23" Type="http://schemas.openxmlformats.org/officeDocument/2006/relationships/hyperlink" Target="https://www.facebook.com/friendsofmnh/" TargetMode="External"/><Relationship Id="rId10" Type="http://schemas.openxmlformats.org/officeDocument/2006/relationships/hyperlink" Target="mailto:info@fmnh.im" TargetMode="External"/><Relationship Id="rId19"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4.jpg"/><Relationship Id="rId14" Type="http://schemas.openxmlformats.org/officeDocument/2006/relationships/hyperlink" Target="https://manxnationalheritage.im/whats-on/detail/ukulele-discovery-workshop/" TargetMode="External"/><Relationship Id="rId22" Type="http://schemas.openxmlformats.org/officeDocument/2006/relationships/hyperlink" Target="https://www.friendsofmnh.org/" TargetMode="External"/></Relationships>
</file>

<file path=word/_rels/settings.xml.rels><?xml version="1.0" encoding="UTF-8" standalone="yes"?>
<Relationships xmlns="http://schemas.openxmlformats.org/package/2006/relationships"><Relationship Id="rId2" Type="http://schemas.openxmlformats.org/officeDocument/2006/relationships/mailMergeSource" Target="file:///C:\Users\Dave\OneDrive%20-%20Friends%20of%20Manx%20National%20Heritage\FMNH\Newsletter\Newsletters%202025\May%202025\N-Z%20May%202025.xlsx" TargetMode="External"/><Relationship Id="rId1" Type="http://schemas.openxmlformats.org/officeDocument/2006/relationships/mailMergeSource" Target="file:///C:\Users\Dave\OneDrive%20-%20Friends%20of%20Manx%20National%20Heritage\FMNH\Newsletter\Newsletters%202025\May%202025\N-Z%20May%202025.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5</Pages>
  <Words>1257</Words>
  <Characters>7170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Morter</dc:creator>
  <cp:keywords/>
  <dc:description/>
  <cp:lastModifiedBy>Emma Morter</cp:lastModifiedBy>
  <cp:revision>22</cp:revision>
  <cp:lastPrinted>2025-05-06T12:28:00Z</cp:lastPrinted>
  <dcterms:created xsi:type="dcterms:W3CDTF">2025-04-29T12:10:00Z</dcterms:created>
  <dcterms:modified xsi:type="dcterms:W3CDTF">2025-05-06T12:38:00Z</dcterms:modified>
</cp:coreProperties>
</file>